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75" w:rsidRDefault="00056175" w:rsidP="00056175">
      <w:pPr>
        <w:pStyle w:val="ConsNonforma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6175" w:rsidRDefault="00056175" w:rsidP="00056175">
      <w:pPr>
        <w:pStyle w:val="ConsNonforma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УВАЖАЕМЫЕ СОБСТВЕННИКИ!</w:t>
      </w:r>
    </w:p>
    <w:p w:rsidR="007065F3" w:rsidRDefault="007065F3" w:rsidP="00056175">
      <w:pPr>
        <w:pStyle w:val="ConsNonforma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6175" w:rsidRDefault="007065F3" w:rsidP="00056175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26 ноября 2018 г. по 30 ноября </w:t>
      </w:r>
      <w:r w:rsidR="00784C4A">
        <w:rPr>
          <w:rFonts w:ascii="Times New Roman" w:hAnsi="Times New Roman" w:cs="Times New Roman"/>
          <w:sz w:val="28"/>
          <w:szCs w:val="28"/>
        </w:rPr>
        <w:t xml:space="preserve">2018 г.  </w:t>
      </w:r>
      <w:r w:rsidR="00056175">
        <w:rPr>
          <w:rFonts w:ascii="Times New Roman" w:hAnsi="Times New Roman" w:cs="Times New Roman"/>
          <w:sz w:val="28"/>
          <w:szCs w:val="28"/>
        </w:rPr>
        <w:t>по ини</w:t>
      </w:r>
      <w:r w:rsidR="00784C4A">
        <w:rPr>
          <w:rFonts w:ascii="Times New Roman" w:hAnsi="Times New Roman" w:cs="Times New Roman"/>
          <w:sz w:val="28"/>
          <w:szCs w:val="28"/>
        </w:rPr>
        <w:t>циативе упра</w:t>
      </w:r>
      <w:r>
        <w:rPr>
          <w:rFonts w:ascii="Times New Roman" w:hAnsi="Times New Roman" w:cs="Times New Roman"/>
          <w:sz w:val="28"/>
          <w:szCs w:val="28"/>
        </w:rPr>
        <w:t>вляющей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«ВЖХ» </w:t>
      </w:r>
      <w:r w:rsidR="0041592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56175">
        <w:rPr>
          <w:rFonts w:ascii="Times New Roman" w:hAnsi="Times New Roman" w:cs="Times New Roman"/>
          <w:sz w:val="28"/>
          <w:szCs w:val="28"/>
        </w:rPr>
        <w:t>проводит</w:t>
      </w:r>
      <w:r w:rsidR="00406A90">
        <w:rPr>
          <w:rFonts w:ascii="Times New Roman" w:hAnsi="Times New Roman" w:cs="Times New Roman"/>
          <w:sz w:val="28"/>
          <w:szCs w:val="28"/>
        </w:rPr>
        <w:t>ь</w:t>
      </w:r>
      <w:r w:rsidR="00056175">
        <w:rPr>
          <w:rFonts w:ascii="Times New Roman" w:hAnsi="Times New Roman" w:cs="Times New Roman"/>
          <w:sz w:val="28"/>
          <w:szCs w:val="28"/>
        </w:rPr>
        <w:t>ся общее собрание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 в форме заочного голосования</w:t>
      </w:r>
      <w:r w:rsidR="00406A90">
        <w:rPr>
          <w:rFonts w:ascii="Times New Roman" w:hAnsi="Times New Roman" w:cs="Times New Roman"/>
          <w:sz w:val="28"/>
          <w:szCs w:val="28"/>
        </w:rPr>
        <w:t xml:space="preserve"> в</w:t>
      </w:r>
      <w:r w:rsidR="0041592E">
        <w:rPr>
          <w:rFonts w:ascii="Times New Roman" w:hAnsi="Times New Roman" w:cs="Times New Roman"/>
          <w:sz w:val="28"/>
          <w:szCs w:val="28"/>
        </w:rPr>
        <w:t xml:space="preserve"> соответствии со статьей 47 Жилищного кодекса Российской Федерации</w:t>
      </w:r>
      <w:r w:rsidR="00056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5F3" w:rsidRDefault="007065F3" w:rsidP="00056175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75" w:rsidRDefault="00056175" w:rsidP="00056175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 общего собрания собственников помещений </w:t>
      </w:r>
    </w:p>
    <w:p w:rsidR="00056175" w:rsidRDefault="00056175" w:rsidP="00056175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многоквартирном доме:</w:t>
      </w:r>
    </w:p>
    <w:p w:rsidR="00C50E6B" w:rsidRDefault="00C50E6B" w:rsidP="00C50E6B">
      <w:pPr>
        <w:numPr>
          <w:ilvl w:val="0"/>
          <w:numId w:val="1"/>
        </w:numPr>
        <w:tabs>
          <w:tab w:val="num" w:pos="-1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председателя и членов счетной комиссии, секретаря общего собрания и наделение их полномочиями на подсчет голосов и подписание протокола внеочередного общего собрания.</w:t>
      </w:r>
    </w:p>
    <w:p w:rsidR="00056175" w:rsidRPr="00C50E6B" w:rsidRDefault="00056175" w:rsidP="00C50E6B">
      <w:pPr>
        <w:numPr>
          <w:ilvl w:val="0"/>
          <w:numId w:val="1"/>
        </w:numPr>
        <w:tabs>
          <w:tab w:val="num" w:pos="-1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E6B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41592E" w:rsidRPr="00C50E6B">
        <w:rPr>
          <w:rFonts w:ascii="Times New Roman" w:hAnsi="Times New Roman" w:cs="Times New Roman"/>
          <w:sz w:val="28"/>
          <w:szCs w:val="28"/>
        </w:rPr>
        <w:t>порядка распределения голосов собственников.</w:t>
      </w:r>
    </w:p>
    <w:p w:rsidR="00C50E6B" w:rsidRPr="0041592E" w:rsidRDefault="00C50E6B" w:rsidP="00C50E6B">
      <w:pPr>
        <w:pStyle w:val="a3"/>
        <w:numPr>
          <w:ilvl w:val="0"/>
          <w:numId w:val="1"/>
        </w:numPr>
        <w:tabs>
          <w:tab w:val="clear" w:pos="1800"/>
          <w:tab w:val="num" w:pos="0"/>
        </w:tabs>
        <w:spacing w:after="0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92E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 собственниками помещений в многоквартирном доме, действующими от своего имени, договора на оказание услуг по обращению с твердыми коммунальными отходами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592E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региональным оператором по обращению с твердыми коммунальными отходами.</w:t>
      </w:r>
    </w:p>
    <w:p w:rsidR="00C50E6B" w:rsidRPr="0041592E" w:rsidRDefault="00C50E6B" w:rsidP="00C50E6B">
      <w:pPr>
        <w:pStyle w:val="a3"/>
        <w:numPr>
          <w:ilvl w:val="0"/>
          <w:numId w:val="1"/>
        </w:numPr>
        <w:tabs>
          <w:tab w:val="clear" w:pos="180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92E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даты заключения прямых договоров о предоставлении коммунальных услуг и оказании услуг по обращению с твердыми коммунальными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ходами между собственниками и </w:t>
      </w:r>
      <w:r w:rsidRPr="0041592E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региональным оператором по обращению с твердыми коммунальными отходами.</w:t>
      </w:r>
    </w:p>
    <w:p w:rsidR="0041592E" w:rsidRPr="00C50E6B" w:rsidRDefault="0041592E" w:rsidP="00C50E6B">
      <w:pPr>
        <w:numPr>
          <w:ilvl w:val="0"/>
          <w:numId w:val="1"/>
        </w:numPr>
        <w:tabs>
          <w:tab w:val="num" w:pos="-1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E6B">
        <w:rPr>
          <w:rFonts w:ascii="Times New Roman" w:hAnsi="Times New Roman" w:cs="Times New Roman"/>
          <w:sz w:val="28"/>
          <w:szCs w:val="28"/>
        </w:rPr>
        <w:t>Утверждение порядка подсчета голосов и оформления протокола общего собрания собственников.</w:t>
      </w:r>
    </w:p>
    <w:p w:rsidR="00C50E6B" w:rsidRDefault="00C50E6B" w:rsidP="00C50E6B">
      <w:pPr>
        <w:numPr>
          <w:ilvl w:val="0"/>
          <w:numId w:val="1"/>
        </w:numPr>
        <w:tabs>
          <w:tab w:val="num" w:pos="-1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способа уведомления собственников помещений о принятых общим собранием решениях.</w:t>
      </w:r>
    </w:p>
    <w:p w:rsidR="0041592E" w:rsidRDefault="0041592E" w:rsidP="007065F3">
      <w:pPr>
        <w:numPr>
          <w:ilvl w:val="0"/>
          <w:numId w:val="1"/>
        </w:numPr>
        <w:tabs>
          <w:tab w:val="num" w:pos="-1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места хранения протокола общего собрания.</w:t>
      </w:r>
    </w:p>
    <w:p w:rsidR="00C50E6B" w:rsidRDefault="00C50E6B" w:rsidP="00C50E6B">
      <w:pPr>
        <w:numPr>
          <w:ilvl w:val="0"/>
          <w:numId w:val="1"/>
        </w:numPr>
        <w:tabs>
          <w:tab w:val="num" w:pos="-1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копии протокола общего собрания собственников помещений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администрацию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7065F3" w:rsidRDefault="007065F3" w:rsidP="007065F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BC" w:rsidRPr="00615BF1" w:rsidRDefault="00464DBC" w:rsidP="00464DBC">
      <w:pPr>
        <w:pStyle w:val="Con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F1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осуществляется путем принятия собственниками помещений персональных решений в письменной форме по вопросам, поставленным на голосование.</w:t>
      </w:r>
    </w:p>
    <w:p w:rsidR="00464DBC" w:rsidRDefault="00464DBC" w:rsidP="00464DB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BC" w:rsidRDefault="00464DBC" w:rsidP="00464DB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Собственникам предоставляется регистрационный лист, в котором указана доля в праве общей собственности на общее имущество и количество голосов, которым обладает данный собственник (1 кв. м - 1 голос).</w:t>
      </w:r>
    </w:p>
    <w:p w:rsidR="007065F3" w:rsidRDefault="00464DBC" w:rsidP="007065F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65F3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="007065F3">
        <w:rPr>
          <w:rFonts w:ascii="Times New Roman" w:hAnsi="Times New Roman" w:cs="Times New Roman"/>
          <w:sz w:val="28"/>
          <w:szCs w:val="28"/>
        </w:rPr>
        <w:t>окончания приема решений собственников помещений</w:t>
      </w:r>
      <w:proofErr w:type="gramEnd"/>
      <w:r w:rsidR="007065F3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, поставленным на голосование – 17-00 часов </w:t>
      </w:r>
      <w:r w:rsidR="007065F3">
        <w:rPr>
          <w:rFonts w:ascii="Times New Roman" w:hAnsi="Times New Roman" w:cs="Times New Roman"/>
          <w:sz w:val="28"/>
          <w:szCs w:val="28"/>
        </w:rPr>
        <w:t>30 ноября 2018 г.</w:t>
      </w:r>
    </w:p>
    <w:p w:rsidR="00464DBC" w:rsidRDefault="00464DBC" w:rsidP="007065F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A9E" w:rsidRPr="00C50E6B" w:rsidRDefault="00464DBC" w:rsidP="00C50E6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65F3">
        <w:rPr>
          <w:rFonts w:ascii="Times New Roman" w:hAnsi="Times New Roman" w:cs="Times New Roman"/>
          <w:sz w:val="28"/>
          <w:szCs w:val="28"/>
        </w:rPr>
        <w:t xml:space="preserve">Ознакомиться с информацией и (или) материалами по вопросам </w:t>
      </w:r>
      <w:proofErr w:type="gramStart"/>
      <w:r w:rsidR="007065F3">
        <w:rPr>
          <w:rFonts w:ascii="Times New Roman" w:hAnsi="Times New Roman" w:cs="Times New Roman"/>
          <w:sz w:val="28"/>
          <w:szCs w:val="28"/>
        </w:rPr>
        <w:t>повестки дня общего собрания собственников помещений</w:t>
      </w:r>
      <w:proofErr w:type="gramEnd"/>
      <w:r w:rsidR="007065F3">
        <w:rPr>
          <w:rFonts w:ascii="Times New Roman" w:hAnsi="Times New Roman" w:cs="Times New Roman"/>
          <w:sz w:val="28"/>
          <w:szCs w:val="28"/>
        </w:rPr>
        <w:t xml:space="preserve"> Вы можете по адресу: г.п. Важины, ул. </w:t>
      </w:r>
      <w:proofErr w:type="gramStart"/>
      <w:r w:rsidR="007065F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7065F3">
        <w:rPr>
          <w:rFonts w:ascii="Times New Roman" w:hAnsi="Times New Roman" w:cs="Times New Roman"/>
          <w:sz w:val="28"/>
          <w:szCs w:val="28"/>
        </w:rPr>
        <w:t>, д. 6 (здание ЖКХ,</w:t>
      </w:r>
      <w:r w:rsidR="00C50E6B">
        <w:rPr>
          <w:rFonts w:ascii="Times New Roman" w:hAnsi="Times New Roman" w:cs="Times New Roman"/>
          <w:sz w:val="28"/>
          <w:szCs w:val="28"/>
        </w:rPr>
        <w:t xml:space="preserve"> кабинет </w:t>
      </w:r>
      <w:proofErr w:type="spellStart"/>
      <w:r w:rsidR="00C50E6B">
        <w:rPr>
          <w:rFonts w:ascii="Times New Roman" w:hAnsi="Times New Roman" w:cs="Times New Roman"/>
          <w:sz w:val="28"/>
          <w:szCs w:val="28"/>
        </w:rPr>
        <w:t>кассира-операциониста</w:t>
      </w:r>
      <w:proofErr w:type="spellEnd"/>
      <w:r w:rsidR="00C50E6B">
        <w:rPr>
          <w:rFonts w:ascii="Times New Roman" w:hAnsi="Times New Roman" w:cs="Times New Roman"/>
          <w:sz w:val="28"/>
          <w:szCs w:val="28"/>
        </w:rPr>
        <w:t>).</w:t>
      </w:r>
    </w:p>
    <w:sectPr w:rsidR="00CE7A9E" w:rsidRPr="00C50E6B" w:rsidSect="00C50E6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C30"/>
    <w:multiLevelType w:val="hybridMultilevel"/>
    <w:tmpl w:val="6820FE9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056175"/>
    <w:rsid w:val="00056175"/>
    <w:rsid w:val="001B7DD0"/>
    <w:rsid w:val="002625FA"/>
    <w:rsid w:val="00280432"/>
    <w:rsid w:val="00357EF3"/>
    <w:rsid w:val="00406A90"/>
    <w:rsid w:val="0041592E"/>
    <w:rsid w:val="00464DBC"/>
    <w:rsid w:val="00493748"/>
    <w:rsid w:val="007065F3"/>
    <w:rsid w:val="00784C4A"/>
    <w:rsid w:val="007928EA"/>
    <w:rsid w:val="00A03BBF"/>
    <w:rsid w:val="00C50E6B"/>
    <w:rsid w:val="00CE7A9E"/>
    <w:rsid w:val="00EA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617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Nonformat">
    <w:name w:val="ConsNonformat"/>
    <w:rsid w:val="0005617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0561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5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14</cp:revision>
  <cp:lastPrinted>2016-10-31T05:18:00Z</cp:lastPrinted>
  <dcterms:created xsi:type="dcterms:W3CDTF">2016-10-28T06:02:00Z</dcterms:created>
  <dcterms:modified xsi:type="dcterms:W3CDTF">2018-11-15T10:34:00Z</dcterms:modified>
</cp:coreProperties>
</file>