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EF" w:rsidRDefault="00766CEF" w:rsidP="00481BB0">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6059B3">
        <w:rPr>
          <w:rFonts w:ascii="Times New Roman" w:hAnsi="Times New Roman"/>
          <w:b/>
          <w:sz w:val="24"/>
          <w:szCs w:val="24"/>
        </w:rPr>
        <w:t>ДОГОВОР</w:t>
      </w:r>
      <w:r>
        <w:rPr>
          <w:rFonts w:ascii="Times New Roman" w:hAnsi="Times New Roman"/>
          <w:b/>
          <w:sz w:val="24"/>
          <w:szCs w:val="24"/>
        </w:rPr>
        <w:t xml:space="preserve"> </w:t>
      </w:r>
    </w:p>
    <w:p w:rsidR="00766CEF" w:rsidRPr="006059B3" w:rsidRDefault="00766CEF" w:rsidP="00481BB0">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Управления МКД                                                           </w:t>
      </w:r>
    </w:p>
    <w:p w:rsidR="00766CEF" w:rsidRDefault="00766CEF" w:rsidP="00C11FE4">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и</w:t>
      </w:r>
      <w:r w:rsidRPr="0085255F">
        <w:rPr>
          <w:rFonts w:ascii="Times New Roman" w:hAnsi="Times New Roman"/>
          <w:b/>
          <w:sz w:val="24"/>
          <w:szCs w:val="24"/>
        </w:rPr>
        <w:t xml:space="preserve"> оказани</w:t>
      </w:r>
      <w:r>
        <w:rPr>
          <w:rFonts w:ascii="Times New Roman" w:hAnsi="Times New Roman"/>
          <w:b/>
          <w:sz w:val="24"/>
          <w:szCs w:val="24"/>
        </w:rPr>
        <w:t>я</w:t>
      </w:r>
      <w:r w:rsidRPr="0085255F">
        <w:rPr>
          <w:rFonts w:ascii="Times New Roman" w:hAnsi="Times New Roman"/>
          <w:b/>
          <w:sz w:val="24"/>
          <w:szCs w:val="24"/>
        </w:rPr>
        <w:t xml:space="preserve"> услуг по содержанию и ремонту общедомового имущества </w:t>
      </w:r>
    </w:p>
    <w:p w:rsidR="00766CEF" w:rsidRPr="0085255F" w:rsidRDefault="00766CEF" w:rsidP="00C11FE4">
      <w:pPr>
        <w:spacing w:after="0" w:line="240" w:lineRule="auto"/>
        <w:jc w:val="center"/>
        <w:outlineLvl w:val="0"/>
        <w:rPr>
          <w:rFonts w:ascii="Times New Roman" w:hAnsi="Times New Roman"/>
          <w:b/>
          <w:sz w:val="24"/>
          <w:szCs w:val="24"/>
        </w:rPr>
      </w:pPr>
    </w:p>
    <w:p w:rsidR="00766CEF" w:rsidRPr="0085255F" w:rsidRDefault="00766CEF" w:rsidP="00346576">
      <w:pPr>
        <w:jc w:val="center"/>
        <w:rPr>
          <w:rFonts w:ascii="Times New Roman" w:hAnsi="Times New Roman"/>
          <w:sz w:val="24"/>
          <w:szCs w:val="24"/>
        </w:rPr>
      </w:pPr>
      <w:r>
        <w:rPr>
          <w:rFonts w:ascii="Times New Roman" w:hAnsi="Times New Roman"/>
          <w:sz w:val="24"/>
          <w:szCs w:val="24"/>
        </w:rPr>
        <w:t>п.Важины                                                                                                          «______»__________2015 г.</w:t>
      </w:r>
    </w:p>
    <w:p w:rsidR="00766CEF" w:rsidRDefault="00766CEF" w:rsidP="00816A7A">
      <w:pPr>
        <w:spacing w:after="0" w:line="240" w:lineRule="auto"/>
        <w:ind w:firstLine="357"/>
        <w:jc w:val="both"/>
        <w:rPr>
          <w:rFonts w:ascii="Times New Roman" w:hAnsi="Times New Roman"/>
          <w:sz w:val="24"/>
          <w:szCs w:val="24"/>
        </w:rPr>
      </w:pPr>
      <w:r>
        <w:rPr>
          <w:rFonts w:ascii="Times New Roman" w:hAnsi="Times New Roman"/>
          <w:sz w:val="24"/>
          <w:szCs w:val="24"/>
        </w:rPr>
        <w:t>Общество с ограниченной ответственностью</w:t>
      </w:r>
      <w:r w:rsidRPr="00D132A6">
        <w:rPr>
          <w:rFonts w:ascii="Times New Roman" w:hAnsi="Times New Roman"/>
          <w:sz w:val="24"/>
          <w:szCs w:val="24"/>
        </w:rPr>
        <w:t xml:space="preserve"> «</w:t>
      </w:r>
      <w:r>
        <w:rPr>
          <w:rFonts w:ascii="Times New Roman" w:hAnsi="Times New Roman"/>
          <w:sz w:val="24"/>
          <w:szCs w:val="24"/>
        </w:rPr>
        <w:t>ВЖХ»</w:t>
      </w:r>
      <w:r w:rsidRPr="00D132A6">
        <w:rPr>
          <w:rFonts w:ascii="Times New Roman" w:hAnsi="Times New Roman"/>
          <w:sz w:val="24"/>
          <w:szCs w:val="24"/>
        </w:rPr>
        <w:t>, именуемое  в  дальнейшем «Управляющая  компания»,  в  лице    директора</w:t>
      </w:r>
      <w:r>
        <w:rPr>
          <w:rFonts w:ascii="Times New Roman" w:hAnsi="Times New Roman"/>
          <w:sz w:val="24"/>
          <w:szCs w:val="24"/>
        </w:rPr>
        <w:t>_____________________________</w:t>
      </w:r>
      <w:r w:rsidRPr="009C43F6">
        <w:rPr>
          <w:rFonts w:ascii="Times New Roman" w:hAnsi="Times New Roman"/>
          <w:sz w:val="24"/>
          <w:szCs w:val="24"/>
          <w:u w:val="single"/>
        </w:rPr>
        <w:t xml:space="preserve">                                   </w:t>
      </w:r>
      <w:r>
        <w:rPr>
          <w:rFonts w:ascii="Times New Roman" w:hAnsi="Times New Roman"/>
          <w:sz w:val="24"/>
          <w:szCs w:val="24"/>
        </w:rPr>
        <w:t>_, действующий</w:t>
      </w:r>
      <w:r w:rsidRPr="00D132A6">
        <w:rPr>
          <w:rFonts w:ascii="Times New Roman" w:hAnsi="Times New Roman"/>
          <w:sz w:val="24"/>
          <w:szCs w:val="24"/>
        </w:rPr>
        <w:t xml:space="preserve"> на основании Устава,</w:t>
      </w:r>
      <w:r>
        <w:rPr>
          <w:rFonts w:ascii="Times New Roman" w:hAnsi="Times New Roman"/>
          <w:sz w:val="24"/>
          <w:szCs w:val="24"/>
        </w:rPr>
        <w:t xml:space="preserve"> </w:t>
      </w:r>
      <w:r w:rsidRPr="00D132A6">
        <w:rPr>
          <w:rFonts w:ascii="Times New Roman" w:hAnsi="Times New Roman"/>
          <w:sz w:val="24"/>
          <w:szCs w:val="24"/>
        </w:rPr>
        <w:t>с</w:t>
      </w:r>
      <w:r>
        <w:rPr>
          <w:rFonts w:ascii="Times New Roman" w:hAnsi="Times New Roman"/>
          <w:sz w:val="24"/>
          <w:szCs w:val="24"/>
        </w:rPr>
        <w:t xml:space="preserve"> </w:t>
      </w:r>
      <w:r w:rsidRPr="00D132A6">
        <w:rPr>
          <w:rFonts w:ascii="Times New Roman" w:hAnsi="Times New Roman"/>
          <w:sz w:val="24"/>
          <w:szCs w:val="24"/>
        </w:rPr>
        <w:t>одной</w:t>
      </w:r>
      <w:r>
        <w:rPr>
          <w:rFonts w:ascii="Times New Roman" w:hAnsi="Times New Roman"/>
          <w:sz w:val="24"/>
          <w:szCs w:val="24"/>
        </w:rPr>
        <w:t xml:space="preserve"> </w:t>
      </w:r>
      <w:r w:rsidRPr="00D132A6">
        <w:rPr>
          <w:rFonts w:ascii="Times New Roman" w:hAnsi="Times New Roman"/>
          <w:sz w:val="24"/>
          <w:szCs w:val="24"/>
        </w:rPr>
        <w:t>стороны,</w:t>
      </w:r>
      <w:r>
        <w:rPr>
          <w:rFonts w:ascii="Times New Roman" w:hAnsi="Times New Roman"/>
          <w:sz w:val="24"/>
          <w:szCs w:val="24"/>
        </w:rPr>
        <w:t xml:space="preserve"> </w:t>
      </w:r>
      <w:r w:rsidRPr="00D132A6">
        <w:rPr>
          <w:rFonts w:ascii="Times New Roman" w:hAnsi="Times New Roman"/>
          <w:sz w:val="24"/>
          <w:szCs w:val="24"/>
        </w:rPr>
        <w:t>и граждан</w:t>
      </w:r>
      <w:r>
        <w:rPr>
          <w:rFonts w:ascii="Times New Roman" w:hAnsi="Times New Roman"/>
          <w:sz w:val="24"/>
          <w:szCs w:val="24"/>
        </w:rPr>
        <w:t>ин(</w:t>
      </w:r>
      <w:r w:rsidRPr="00D132A6">
        <w:rPr>
          <w:rFonts w:ascii="Times New Roman" w:hAnsi="Times New Roman"/>
          <w:sz w:val="24"/>
          <w:szCs w:val="24"/>
        </w:rPr>
        <w:t>ка</w:t>
      </w:r>
      <w:r>
        <w:rPr>
          <w:rFonts w:ascii="Times New Roman" w:hAnsi="Times New Roman"/>
          <w:sz w:val="24"/>
          <w:szCs w:val="24"/>
        </w:rPr>
        <w:t>)___________________________________________________________________________</w:t>
      </w:r>
    </w:p>
    <w:p w:rsidR="00766CEF" w:rsidRDefault="00766CEF" w:rsidP="00816A7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CEF" w:rsidRDefault="00766CEF" w:rsidP="00F01701">
      <w:pPr>
        <w:spacing w:after="0" w:line="240" w:lineRule="auto"/>
        <w:jc w:val="both"/>
        <w:rPr>
          <w:rFonts w:ascii="Times New Roman" w:hAnsi="Times New Roman"/>
          <w:sz w:val="24"/>
          <w:szCs w:val="24"/>
        </w:rPr>
      </w:pPr>
      <w:r>
        <w:rPr>
          <w:rFonts w:ascii="Times New Roman" w:hAnsi="Times New Roman"/>
          <w:sz w:val="24"/>
          <w:szCs w:val="24"/>
        </w:rPr>
        <w:t>Собственник жилого помещения состоящего из _______________ комнат в квартире (доме) общей площадью ______________кв. м., в том числе жилой __________ кв. м. в многоквартирном доме по адресу: ул. _______________________ дом ____________ корпус __________ квартира ________, действующий на основании свидетельства о регистрации права собственности № _______________________________________________________________________________________</w:t>
      </w:r>
    </w:p>
    <w:p w:rsidR="00766CEF" w:rsidRDefault="00766CEF" w:rsidP="00F0170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66CEF" w:rsidRDefault="00766CEF" w:rsidP="007457C3">
      <w:pPr>
        <w:spacing w:after="0" w:line="240" w:lineRule="auto"/>
        <w:rPr>
          <w:rFonts w:ascii="Times New Roman" w:hAnsi="Times New Roman"/>
          <w:sz w:val="24"/>
          <w:szCs w:val="24"/>
        </w:rPr>
      </w:pPr>
      <w:r>
        <w:rPr>
          <w:rFonts w:ascii="Times New Roman" w:hAnsi="Times New Roman"/>
          <w:sz w:val="24"/>
          <w:szCs w:val="24"/>
        </w:rPr>
        <w:t>выданн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CEF" w:rsidRDefault="00766CEF" w:rsidP="007457C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66CEF" w:rsidRPr="0085255F" w:rsidRDefault="00766CEF" w:rsidP="00963094">
      <w:pPr>
        <w:spacing w:after="0" w:line="240" w:lineRule="auto"/>
        <w:jc w:val="both"/>
        <w:rPr>
          <w:rFonts w:ascii="Times New Roman" w:hAnsi="Times New Roman"/>
          <w:sz w:val="24"/>
          <w:szCs w:val="24"/>
        </w:rPr>
      </w:pPr>
      <w:r w:rsidRPr="00D132A6">
        <w:rPr>
          <w:rFonts w:ascii="Times New Roman" w:hAnsi="Times New Roman"/>
          <w:sz w:val="24"/>
          <w:szCs w:val="24"/>
        </w:rPr>
        <w:t>именуем</w:t>
      </w:r>
      <w:r>
        <w:rPr>
          <w:rFonts w:ascii="Times New Roman" w:hAnsi="Times New Roman"/>
          <w:sz w:val="24"/>
          <w:szCs w:val="24"/>
        </w:rPr>
        <w:t>о</w:t>
      </w:r>
      <w:r w:rsidRPr="00D132A6">
        <w:rPr>
          <w:rFonts w:ascii="Times New Roman" w:hAnsi="Times New Roman"/>
          <w:sz w:val="24"/>
          <w:szCs w:val="24"/>
        </w:rPr>
        <w:t>е в дальнейшем «Заказчик»</w:t>
      </w:r>
      <w:r>
        <w:rPr>
          <w:rFonts w:ascii="Times New Roman" w:hAnsi="Times New Roman"/>
          <w:sz w:val="24"/>
          <w:szCs w:val="24"/>
        </w:rPr>
        <w:t xml:space="preserve"> с другой стороны, вместе</w:t>
      </w:r>
      <w:r w:rsidRPr="00D132A6">
        <w:rPr>
          <w:rFonts w:ascii="Times New Roman" w:hAnsi="Times New Roman"/>
          <w:sz w:val="24"/>
          <w:szCs w:val="24"/>
        </w:rPr>
        <w:t xml:space="preserve"> именуемые "Стороны",  заключили настоящий Договор (далее - Договор) о нижеследующем:</w:t>
      </w:r>
    </w:p>
    <w:p w:rsidR="00766CEF" w:rsidRPr="00963094" w:rsidRDefault="00766CEF" w:rsidP="00963094">
      <w:pPr>
        <w:pStyle w:val="ListParagraph"/>
        <w:numPr>
          <w:ilvl w:val="0"/>
          <w:numId w:val="2"/>
        </w:numPr>
        <w:spacing w:after="0"/>
        <w:jc w:val="center"/>
        <w:rPr>
          <w:rFonts w:ascii="Times New Roman" w:hAnsi="Times New Roman"/>
          <w:b/>
          <w:sz w:val="24"/>
          <w:szCs w:val="24"/>
        </w:rPr>
      </w:pPr>
      <w:r w:rsidRPr="00963094">
        <w:rPr>
          <w:rFonts w:ascii="Times New Roman" w:hAnsi="Times New Roman"/>
          <w:b/>
          <w:sz w:val="24"/>
          <w:szCs w:val="24"/>
        </w:rPr>
        <w:t>Общие положения</w:t>
      </w:r>
    </w:p>
    <w:p w:rsidR="00766CEF" w:rsidRDefault="00766CEF" w:rsidP="00963094">
      <w:pPr>
        <w:spacing w:after="0" w:line="240" w:lineRule="auto"/>
        <w:ind w:firstLine="567"/>
        <w:jc w:val="both"/>
        <w:rPr>
          <w:rFonts w:ascii="Times New Roman" w:hAnsi="Times New Roman"/>
          <w:sz w:val="24"/>
          <w:szCs w:val="24"/>
        </w:rPr>
      </w:pPr>
      <w:r w:rsidRPr="00963094">
        <w:rPr>
          <w:rFonts w:ascii="Times New Roman" w:hAnsi="Times New Roman"/>
          <w:sz w:val="24"/>
          <w:szCs w:val="24"/>
        </w:rPr>
        <w:t>1.1.</w:t>
      </w:r>
      <w:r>
        <w:rPr>
          <w:rFonts w:ascii="Times New Roman" w:hAnsi="Times New Roman"/>
          <w:sz w:val="24"/>
          <w:szCs w:val="24"/>
        </w:rPr>
        <w:t xml:space="preserve"> Договор заключен в соответствии со ст.162 Жилищного Кодекса Российской Федерации, договор является договором смешанного вида  по инициативе собственников</w:t>
      </w:r>
      <w:r w:rsidRPr="0085255F">
        <w:rPr>
          <w:rFonts w:ascii="Times New Roman" w:hAnsi="Times New Roman"/>
          <w:sz w:val="24"/>
          <w:szCs w:val="24"/>
        </w:rPr>
        <w:t>, в многоквартирном доме №</w:t>
      </w:r>
      <w:r>
        <w:rPr>
          <w:rFonts w:ascii="Times New Roman" w:hAnsi="Times New Roman"/>
          <w:sz w:val="24"/>
          <w:szCs w:val="24"/>
        </w:rPr>
        <w:t xml:space="preserve"> _________кв. № _____________</w:t>
      </w:r>
      <w:r w:rsidRPr="0085255F">
        <w:rPr>
          <w:rFonts w:ascii="Times New Roman" w:hAnsi="Times New Roman"/>
          <w:sz w:val="24"/>
          <w:szCs w:val="24"/>
        </w:rPr>
        <w:t>по</w:t>
      </w:r>
      <w:r w:rsidRPr="0085255F">
        <w:rPr>
          <w:rFonts w:ascii="Times New Roman" w:hAnsi="Times New Roman"/>
          <w:sz w:val="24"/>
          <w:szCs w:val="24"/>
        </w:rPr>
        <w:tab/>
        <w:t>ул.</w:t>
      </w:r>
      <w:r>
        <w:rPr>
          <w:rFonts w:ascii="Times New Roman" w:hAnsi="Times New Roman"/>
          <w:sz w:val="24"/>
          <w:szCs w:val="24"/>
        </w:rPr>
        <w:t>_______________________________</w:t>
      </w:r>
    </w:p>
    <w:p w:rsidR="00766CEF" w:rsidRDefault="00766CEF" w:rsidP="00963094">
      <w:pPr>
        <w:spacing w:after="0" w:line="240" w:lineRule="auto"/>
        <w:jc w:val="both"/>
        <w:rPr>
          <w:rFonts w:ascii="Times New Roman" w:hAnsi="Times New Roman"/>
          <w:sz w:val="24"/>
          <w:szCs w:val="24"/>
        </w:rPr>
      </w:pPr>
      <w:r>
        <w:rPr>
          <w:rFonts w:ascii="Times New Roman" w:hAnsi="Times New Roman"/>
          <w:sz w:val="24"/>
          <w:szCs w:val="24"/>
        </w:rPr>
        <w:t xml:space="preserve">в  п.Важины, </w:t>
      </w:r>
      <w:r w:rsidRPr="0085255F">
        <w:rPr>
          <w:rFonts w:ascii="Times New Roman" w:hAnsi="Times New Roman"/>
          <w:sz w:val="24"/>
          <w:szCs w:val="24"/>
        </w:rPr>
        <w:t xml:space="preserve">далее именуемого «МКД». </w:t>
      </w:r>
      <w:r>
        <w:rPr>
          <w:rFonts w:ascii="Times New Roman" w:hAnsi="Times New Roman"/>
          <w:sz w:val="24"/>
          <w:szCs w:val="24"/>
        </w:rPr>
        <w:t xml:space="preserve"> Договор утвержден решением собственников помещений дома от  «_______»________________2015г. протокол № _______</w:t>
      </w:r>
    </w:p>
    <w:p w:rsidR="00766CEF" w:rsidRPr="0085255F" w:rsidRDefault="00766CEF" w:rsidP="009C43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255F">
        <w:rPr>
          <w:rFonts w:ascii="Times New Roman" w:hAnsi="Times New Roman"/>
          <w:sz w:val="24"/>
          <w:szCs w:val="24"/>
        </w:rPr>
        <w:t>1.2.</w:t>
      </w:r>
      <w:r>
        <w:rPr>
          <w:rFonts w:ascii="Times New Roman" w:hAnsi="Times New Roman"/>
          <w:sz w:val="24"/>
          <w:szCs w:val="24"/>
        </w:rPr>
        <w:t xml:space="preserve"> </w:t>
      </w:r>
      <w:r w:rsidRPr="0085255F">
        <w:rPr>
          <w:rFonts w:ascii="Times New Roman" w:hAnsi="Times New Roman"/>
          <w:sz w:val="24"/>
          <w:szCs w:val="24"/>
        </w:rPr>
        <w:t>Условия настоящего договора являются одинаковыми для всех собственников помещений в многоквартирном доме.</w:t>
      </w:r>
    </w:p>
    <w:p w:rsidR="00766CEF" w:rsidRPr="0085255F" w:rsidRDefault="00766CEF" w:rsidP="00BE5CCA">
      <w:pPr>
        <w:spacing w:after="0" w:line="240" w:lineRule="auto"/>
        <w:ind w:firstLine="567"/>
        <w:jc w:val="both"/>
        <w:rPr>
          <w:rFonts w:ascii="Times New Roman" w:hAnsi="Times New Roman"/>
          <w:sz w:val="24"/>
          <w:szCs w:val="24"/>
        </w:rPr>
      </w:pPr>
      <w:r w:rsidRPr="0085255F">
        <w:rPr>
          <w:rFonts w:ascii="Times New Roman" w:hAnsi="Times New Roman"/>
          <w:sz w:val="24"/>
          <w:szCs w:val="24"/>
        </w:rPr>
        <w:t>1.3.</w:t>
      </w:r>
      <w:r>
        <w:rPr>
          <w:rFonts w:ascii="Times New Roman" w:hAnsi="Times New Roman"/>
          <w:sz w:val="24"/>
          <w:szCs w:val="24"/>
        </w:rPr>
        <w:t xml:space="preserve"> Собственники помещений дают сог</w:t>
      </w:r>
      <w:r w:rsidRPr="0085255F">
        <w:rPr>
          <w:rFonts w:ascii="Times New Roman" w:hAnsi="Times New Roman"/>
          <w:sz w:val="24"/>
          <w:szCs w:val="24"/>
        </w:rPr>
        <w:t>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Pr>
          <w:rFonts w:ascii="Times New Roman" w:hAnsi="Times New Roman"/>
          <w:sz w:val="24"/>
          <w:szCs w:val="24"/>
        </w:rPr>
        <w:t xml:space="preserve">. </w:t>
      </w:r>
    </w:p>
    <w:p w:rsidR="00766CEF" w:rsidRPr="00BE5CCA" w:rsidRDefault="00766CEF" w:rsidP="00BE5CCA">
      <w:pPr>
        <w:spacing w:after="0" w:line="240" w:lineRule="auto"/>
        <w:ind w:firstLine="567"/>
        <w:jc w:val="both"/>
        <w:rPr>
          <w:rFonts w:ascii="Times New Roman" w:hAnsi="Times New Roman"/>
          <w:sz w:val="24"/>
          <w:szCs w:val="24"/>
        </w:rPr>
      </w:pPr>
      <w:r w:rsidRPr="00BE5CCA">
        <w:rPr>
          <w:rFonts w:ascii="Times New Roman" w:hAnsi="Times New Roman"/>
          <w:sz w:val="24"/>
          <w:szCs w:val="24"/>
        </w:rPr>
        <w:t>1.4.</w:t>
      </w:r>
      <w:r>
        <w:rPr>
          <w:rFonts w:ascii="Times New Roman" w:hAnsi="Times New Roman"/>
          <w:sz w:val="24"/>
          <w:szCs w:val="24"/>
        </w:rPr>
        <w:t xml:space="preserve"> </w:t>
      </w:r>
      <w:r w:rsidRPr="00BE5CCA">
        <w:rPr>
          <w:rFonts w:ascii="Times New Roman" w:hAnsi="Times New Roman"/>
          <w:sz w:val="24"/>
          <w:szCs w:val="24"/>
        </w:rPr>
        <w:t>Для исполнения договорных обязательств собственники помещений предоставляют право на использование следующих персональных данных: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w:t>
      </w:r>
    </w:p>
    <w:p w:rsidR="00766CEF" w:rsidRPr="00BE5CCA" w:rsidRDefault="00766CEF" w:rsidP="00BE5CCA">
      <w:pPr>
        <w:spacing w:after="0" w:line="240" w:lineRule="auto"/>
        <w:ind w:firstLine="567"/>
        <w:jc w:val="both"/>
        <w:rPr>
          <w:rFonts w:ascii="Times New Roman" w:hAnsi="Times New Roman"/>
          <w:sz w:val="24"/>
          <w:szCs w:val="24"/>
        </w:rPr>
      </w:pPr>
      <w:r w:rsidRPr="00BE5CCA">
        <w:rPr>
          <w:rFonts w:ascii="Times New Roman" w:hAnsi="Times New Roman"/>
          <w:sz w:val="24"/>
          <w:szCs w:val="24"/>
        </w:rPr>
        <w:t>1</w:t>
      </w:r>
      <w:r>
        <w:rPr>
          <w:rFonts w:ascii="Times New Roman" w:hAnsi="Times New Roman"/>
          <w:sz w:val="24"/>
          <w:szCs w:val="24"/>
        </w:rPr>
        <w:t>.5</w:t>
      </w:r>
      <w:r w:rsidRPr="00BE5CCA">
        <w:rPr>
          <w:rFonts w:ascii="Times New Roman" w:hAnsi="Times New Roman"/>
          <w:sz w:val="24"/>
          <w:szCs w:val="24"/>
        </w:rPr>
        <w:t>.</w:t>
      </w:r>
      <w:r>
        <w:rPr>
          <w:rFonts w:ascii="Times New Roman" w:hAnsi="Times New Roman"/>
          <w:sz w:val="24"/>
          <w:szCs w:val="24"/>
        </w:rPr>
        <w:t xml:space="preserve"> </w:t>
      </w:r>
      <w:r w:rsidRPr="00BE5CCA">
        <w:rPr>
          <w:rFonts w:ascii="Times New Roman" w:hAnsi="Times New Roman"/>
          <w:sz w:val="24"/>
          <w:szCs w:val="24"/>
        </w:rPr>
        <w:t>Санитарная уборка придомовой территории осуществляется в границах фактического землепользования (действительно до формирования земельных участков и оформления прав собственности).</w:t>
      </w:r>
    </w:p>
    <w:p w:rsidR="00766CEF" w:rsidRPr="00BE5CCA" w:rsidRDefault="00766CEF" w:rsidP="00BE5CCA">
      <w:pPr>
        <w:spacing w:after="0" w:line="240" w:lineRule="auto"/>
        <w:ind w:firstLine="567"/>
        <w:jc w:val="both"/>
        <w:rPr>
          <w:rFonts w:ascii="Times New Roman" w:hAnsi="Times New Roman"/>
          <w:sz w:val="24"/>
          <w:szCs w:val="24"/>
        </w:rPr>
      </w:pPr>
      <w:r w:rsidRPr="00BE5CCA">
        <w:rPr>
          <w:rFonts w:ascii="Times New Roman" w:hAnsi="Times New Roman"/>
          <w:sz w:val="24"/>
          <w:szCs w:val="24"/>
        </w:rPr>
        <w:t>1.</w:t>
      </w:r>
      <w:r>
        <w:rPr>
          <w:rFonts w:ascii="Times New Roman" w:hAnsi="Times New Roman"/>
          <w:sz w:val="24"/>
          <w:szCs w:val="24"/>
        </w:rPr>
        <w:t>6</w:t>
      </w:r>
      <w:r w:rsidRPr="00BE5CCA">
        <w:rPr>
          <w:rFonts w:ascii="Times New Roman" w:hAnsi="Times New Roman"/>
          <w:sz w:val="24"/>
          <w:szCs w:val="24"/>
        </w:rPr>
        <w:t>.</w:t>
      </w:r>
      <w:r>
        <w:rPr>
          <w:rFonts w:ascii="Times New Roman" w:hAnsi="Times New Roman"/>
          <w:sz w:val="24"/>
          <w:szCs w:val="24"/>
        </w:rPr>
        <w:t xml:space="preserve"> </w:t>
      </w:r>
      <w:r w:rsidRPr="00BE5CCA">
        <w:rPr>
          <w:rFonts w:ascii="Times New Roman" w:hAnsi="Times New Roman"/>
          <w:sz w:val="24"/>
          <w:szCs w:val="24"/>
        </w:rPr>
        <w:t>Управляющая организация предоставляет услуги по</w:t>
      </w:r>
      <w:r>
        <w:rPr>
          <w:rFonts w:ascii="Times New Roman" w:hAnsi="Times New Roman"/>
          <w:sz w:val="24"/>
          <w:szCs w:val="24"/>
        </w:rPr>
        <w:t xml:space="preserve"> содержанию </w:t>
      </w:r>
      <w:r w:rsidRPr="00BE5CCA">
        <w:rPr>
          <w:rFonts w:ascii="Times New Roman" w:hAnsi="Times New Roman"/>
          <w:sz w:val="24"/>
          <w:szCs w:val="24"/>
        </w:rPr>
        <w:t>и ремонту в границах эксплуатационной ответственности.</w:t>
      </w:r>
      <w:r w:rsidRPr="00BE5CCA">
        <w:rPr>
          <w:rFonts w:ascii="Times New Roman" w:hAnsi="Times New Roman"/>
          <w:sz w:val="24"/>
          <w:szCs w:val="24"/>
        </w:rPr>
        <w:tab/>
      </w:r>
    </w:p>
    <w:p w:rsidR="00766CEF" w:rsidRDefault="00766CEF" w:rsidP="00BE5CCA">
      <w:pPr>
        <w:spacing w:after="0" w:line="240" w:lineRule="auto"/>
        <w:ind w:firstLine="567"/>
        <w:jc w:val="both"/>
        <w:rPr>
          <w:rFonts w:ascii="Times New Roman" w:hAnsi="Times New Roman"/>
          <w:sz w:val="24"/>
          <w:szCs w:val="24"/>
        </w:rPr>
      </w:pPr>
      <w:r w:rsidRPr="00BE5CCA">
        <w:rPr>
          <w:rFonts w:ascii="Times New Roman" w:hAnsi="Times New Roman"/>
          <w:sz w:val="24"/>
          <w:szCs w:val="24"/>
        </w:rPr>
        <w:t>1.</w:t>
      </w:r>
      <w:r>
        <w:rPr>
          <w:rFonts w:ascii="Times New Roman" w:hAnsi="Times New Roman"/>
          <w:sz w:val="24"/>
          <w:szCs w:val="24"/>
        </w:rPr>
        <w:t>7</w:t>
      </w:r>
      <w:r w:rsidRPr="00BE5CCA">
        <w:rPr>
          <w:rFonts w:ascii="Times New Roman" w:hAnsi="Times New Roman"/>
          <w:sz w:val="24"/>
          <w:szCs w:val="24"/>
        </w:rPr>
        <w:t>.</w:t>
      </w:r>
      <w:r>
        <w:rPr>
          <w:rFonts w:ascii="Times New Roman" w:hAnsi="Times New Roman"/>
          <w:sz w:val="24"/>
          <w:szCs w:val="24"/>
        </w:rPr>
        <w:t xml:space="preserve"> </w:t>
      </w:r>
      <w:r w:rsidRPr="00BE5CCA">
        <w:rPr>
          <w:rFonts w:ascii="Times New Roman" w:hAnsi="Times New Roman"/>
          <w:sz w:val="24"/>
          <w:szCs w:val="24"/>
        </w:rPr>
        <w:t>Состав общего имущества, подлежащий обслуживанию, определяется в соответствии с «Правилами содержания общего имущества в многоквартирном доме», утвержденными Постановлением Правительства РФ № 491 от 13.08.2006 года.</w:t>
      </w:r>
      <w:r>
        <w:rPr>
          <w:rFonts w:ascii="Times New Roman" w:hAnsi="Times New Roman"/>
          <w:sz w:val="24"/>
          <w:szCs w:val="24"/>
        </w:rPr>
        <w:t xml:space="preserve"> ( Приложение № 1)</w:t>
      </w:r>
    </w:p>
    <w:p w:rsidR="00766CEF" w:rsidRDefault="00766CEF" w:rsidP="00BE5CCA">
      <w:pPr>
        <w:spacing w:after="0" w:line="240" w:lineRule="auto"/>
        <w:ind w:firstLine="567"/>
        <w:jc w:val="both"/>
        <w:rPr>
          <w:rFonts w:ascii="Times New Roman" w:hAnsi="Times New Roman"/>
          <w:sz w:val="24"/>
          <w:szCs w:val="24"/>
        </w:rPr>
      </w:pPr>
    </w:p>
    <w:p w:rsidR="00766CEF" w:rsidRDefault="00766CEF" w:rsidP="00BE5CCA">
      <w:pPr>
        <w:spacing w:after="0" w:line="240" w:lineRule="auto"/>
        <w:ind w:firstLine="567"/>
        <w:jc w:val="both"/>
        <w:rPr>
          <w:rFonts w:ascii="Times New Roman" w:hAnsi="Times New Roman"/>
          <w:sz w:val="24"/>
          <w:szCs w:val="24"/>
        </w:rPr>
      </w:pPr>
    </w:p>
    <w:p w:rsidR="00766CEF" w:rsidRDefault="00766CEF" w:rsidP="00BE5CCA">
      <w:pPr>
        <w:spacing w:after="0" w:line="240" w:lineRule="auto"/>
        <w:ind w:firstLine="567"/>
        <w:jc w:val="both"/>
        <w:rPr>
          <w:rFonts w:ascii="Times New Roman" w:hAnsi="Times New Roman"/>
          <w:sz w:val="24"/>
          <w:szCs w:val="24"/>
        </w:rPr>
      </w:pPr>
    </w:p>
    <w:p w:rsidR="00766CEF" w:rsidRDefault="00766CEF" w:rsidP="002F1D62">
      <w:pPr>
        <w:spacing w:after="0" w:line="240" w:lineRule="auto"/>
        <w:ind w:firstLine="567"/>
        <w:jc w:val="center"/>
        <w:rPr>
          <w:rFonts w:ascii="Times New Roman" w:hAnsi="Times New Roman"/>
          <w:b/>
          <w:sz w:val="24"/>
          <w:szCs w:val="24"/>
        </w:rPr>
      </w:pPr>
    </w:p>
    <w:p w:rsidR="00766CEF" w:rsidRDefault="00766CEF" w:rsidP="002F1D6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2. </w:t>
      </w:r>
      <w:r w:rsidRPr="002F1D62">
        <w:rPr>
          <w:rFonts w:ascii="Times New Roman" w:hAnsi="Times New Roman"/>
          <w:b/>
          <w:sz w:val="24"/>
          <w:szCs w:val="24"/>
        </w:rPr>
        <w:t>Предмет договора</w:t>
      </w:r>
    </w:p>
    <w:p w:rsidR="00766CEF" w:rsidRDefault="00766CEF" w:rsidP="002F1D62">
      <w:pPr>
        <w:spacing w:after="0" w:line="240" w:lineRule="auto"/>
        <w:ind w:firstLine="567"/>
        <w:jc w:val="center"/>
        <w:rPr>
          <w:rFonts w:ascii="Times New Roman" w:hAnsi="Times New Roman"/>
          <w:b/>
          <w:sz w:val="24"/>
          <w:szCs w:val="24"/>
        </w:rPr>
      </w:pPr>
    </w:p>
    <w:p w:rsidR="00766CEF" w:rsidRPr="001671FC" w:rsidRDefault="00766CEF" w:rsidP="00251D28">
      <w:pPr>
        <w:pStyle w:val="NoSpacing"/>
        <w:ind w:left="180"/>
        <w:jc w:val="both"/>
        <w:rPr>
          <w:rFonts w:ascii="Times New Roman" w:hAnsi="Times New Roman"/>
          <w:sz w:val="24"/>
          <w:szCs w:val="24"/>
        </w:rPr>
      </w:pPr>
      <w:r>
        <w:rPr>
          <w:rFonts w:ascii="Times New Roman" w:hAnsi="Times New Roman"/>
          <w:sz w:val="24"/>
          <w:szCs w:val="24"/>
        </w:rPr>
        <w:t xml:space="preserve">2.1.1.  </w:t>
      </w:r>
      <w:r w:rsidRPr="001671FC">
        <w:rPr>
          <w:rFonts w:ascii="Times New Roman" w:hAnsi="Times New Roman"/>
          <w:sz w:val="24"/>
          <w:szCs w:val="24"/>
        </w:rPr>
        <w:t>Управляющая организация в соответствии с условиями Договора обязуется оказывать услуги и выполнять работы по надлежащему содержанию и ремонту общего имущества Дома, в т.ч. обеспечивать управление Домом в пределах денежных средств собираемых с собственников, арендаторов и нанимателей Дома и предоставлять коммунальные услуги  собственникам, арендаторам и нанимателям помещений Дома, и осуществлять иную направленную на достижение целей управления Домом деятельность. Конкретный набор предоставляемых коммунальных услуг определяется с учетом мнений собственников и договорами, заключёнными Управляющей организацией с ресурсоснабжающими организациями. Допускается заключение прямых договоров на поставку коммунальных услуг между Собственниками, арендаторами и нанимателями с ресурсоснабжающими организациями. При заключении прямых договоров обязанность по оплате за коммунальные услуги возникают у собственников, арендаторов и нанимателей непосредственно перед ресурсоснабжающими предприятиями.</w:t>
      </w:r>
    </w:p>
    <w:p w:rsidR="00766CEF" w:rsidRPr="001671FC" w:rsidRDefault="00766CEF" w:rsidP="00251D28">
      <w:pPr>
        <w:pStyle w:val="NoSpacing"/>
        <w:ind w:left="180"/>
        <w:jc w:val="both"/>
        <w:rPr>
          <w:rFonts w:ascii="Times New Roman" w:hAnsi="Times New Roman"/>
          <w:sz w:val="24"/>
          <w:szCs w:val="24"/>
        </w:rPr>
      </w:pPr>
      <w:r>
        <w:rPr>
          <w:rFonts w:ascii="Times New Roman" w:hAnsi="Times New Roman"/>
          <w:sz w:val="24"/>
          <w:szCs w:val="24"/>
        </w:rPr>
        <w:t xml:space="preserve">2.1.2 </w:t>
      </w:r>
      <w:r w:rsidRPr="001671FC">
        <w:rPr>
          <w:rFonts w:ascii="Times New Roman" w:hAnsi="Times New Roman"/>
          <w:sz w:val="24"/>
          <w:szCs w:val="24"/>
        </w:rPr>
        <w:t>Собственник обязуется оплачивать услуги Управляющей организации в порядке, установленном настоящим Договором.</w:t>
      </w:r>
    </w:p>
    <w:p w:rsidR="00766CEF" w:rsidRDefault="00766CEF" w:rsidP="002F1D62">
      <w:pPr>
        <w:spacing w:after="0" w:line="240" w:lineRule="auto"/>
        <w:ind w:firstLine="567"/>
        <w:jc w:val="center"/>
        <w:rPr>
          <w:rFonts w:ascii="Times New Roman" w:hAnsi="Times New Roman"/>
          <w:b/>
          <w:sz w:val="24"/>
          <w:szCs w:val="24"/>
        </w:rPr>
      </w:pPr>
    </w:p>
    <w:p w:rsidR="00766CEF" w:rsidRDefault="00766CEF" w:rsidP="00452EEB">
      <w:pPr>
        <w:spacing w:after="0" w:line="240" w:lineRule="auto"/>
        <w:ind w:firstLine="567"/>
        <w:jc w:val="both"/>
        <w:rPr>
          <w:rFonts w:ascii="Times New Roman" w:hAnsi="Times New Roman"/>
          <w:sz w:val="24"/>
          <w:szCs w:val="24"/>
        </w:rPr>
      </w:pPr>
    </w:p>
    <w:p w:rsidR="00766CEF" w:rsidRDefault="00766CEF" w:rsidP="000F051B">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 </w:t>
      </w:r>
      <w:r w:rsidRPr="000F051B">
        <w:rPr>
          <w:rFonts w:ascii="Times New Roman" w:hAnsi="Times New Roman"/>
          <w:b/>
          <w:sz w:val="24"/>
          <w:szCs w:val="24"/>
        </w:rPr>
        <w:t>Права и обязанности «Управляющей организации»</w:t>
      </w:r>
    </w:p>
    <w:p w:rsidR="00766CEF" w:rsidRDefault="00766CEF" w:rsidP="000F051B">
      <w:pPr>
        <w:spacing w:after="0" w:line="240" w:lineRule="auto"/>
        <w:ind w:firstLine="567"/>
        <w:jc w:val="center"/>
        <w:rPr>
          <w:rFonts w:ascii="Times New Roman" w:hAnsi="Times New Roman"/>
          <w:b/>
          <w:sz w:val="24"/>
          <w:szCs w:val="24"/>
        </w:rPr>
      </w:pPr>
    </w:p>
    <w:p w:rsidR="00766CEF" w:rsidRDefault="00766CEF" w:rsidP="00C11FE4">
      <w:pPr>
        <w:spacing w:after="0" w:line="240" w:lineRule="auto"/>
        <w:ind w:firstLine="567"/>
        <w:outlineLvl w:val="0"/>
        <w:rPr>
          <w:rFonts w:ascii="Times New Roman" w:hAnsi="Times New Roman"/>
          <w:b/>
          <w:sz w:val="24"/>
          <w:szCs w:val="24"/>
        </w:rPr>
      </w:pPr>
      <w:r>
        <w:rPr>
          <w:rFonts w:ascii="Times New Roman" w:hAnsi="Times New Roman"/>
          <w:b/>
          <w:sz w:val="24"/>
          <w:szCs w:val="24"/>
        </w:rPr>
        <w:t xml:space="preserve">3.1. </w:t>
      </w:r>
      <w:r w:rsidRPr="000F051B">
        <w:rPr>
          <w:rFonts w:ascii="Times New Roman" w:hAnsi="Times New Roman"/>
          <w:b/>
          <w:sz w:val="24"/>
          <w:szCs w:val="24"/>
        </w:rPr>
        <w:t>Управляющая организация вправе:</w:t>
      </w:r>
    </w:p>
    <w:p w:rsidR="00766CEF" w:rsidRPr="000F051B" w:rsidRDefault="00766CEF" w:rsidP="000F051B">
      <w:pPr>
        <w:pStyle w:val="BodyText"/>
        <w:shd w:val="clear" w:color="auto" w:fill="auto"/>
        <w:tabs>
          <w:tab w:val="left" w:pos="3323"/>
        </w:tabs>
        <w:spacing w:before="0"/>
        <w:ind w:right="20" w:firstLine="567"/>
        <w:rPr>
          <w:sz w:val="24"/>
          <w:szCs w:val="24"/>
        </w:rPr>
      </w:pPr>
      <w:r w:rsidRPr="000F051B">
        <w:rPr>
          <w:rStyle w:val="BodyTextChar"/>
          <w:color w:val="000000"/>
          <w:sz w:val="24"/>
          <w:szCs w:val="24"/>
        </w:rPr>
        <w:t>3.1.1.</w:t>
      </w:r>
      <w:r>
        <w:rPr>
          <w:rStyle w:val="BodyTextChar"/>
          <w:color w:val="000000"/>
          <w:sz w:val="24"/>
          <w:szCs w:val="24"/>
        </w:rPr>
        <w:t xml:space="preserve"> </w:t>
      </w:r>
      <w:r w:rsidRPr="000F051B">
        <w:rPr>
          <w:rStyle w:val="BodyTextChar"/>
          <w:color w:val="000000"/>
          <w:sz w:val="24"/>
          <w:szCs w:val="24"/>
        </w:rPr>
        <w:t xml:space="preserve">Самостоятельно определять способы исполнения обязанностей по настоящему договору, регулировать очередность, сроки и объемы оказания услуг в зависимости от фактического состояния общего имущества, объема поступивших от собственников средств и ее производственных возможностей, в том числе </w:t>
      </w:r>
      <w:r>
        <w:rPr>
          <w:rStyle w:val="BodyTextChar"/>
          <w:color w:val="000000"/>
          <w:sz w:val="24"/>
          <w:szCs w:val="24"/>
        </w:rPr>
        <w:t>п</w:t>
      </w:r>
      <w:r w:rsidRPr="000F051B">
        <w:rPr>
          <w:rStyle w:val="BodyTextChar"/>
          <w:color w:val="000000"/>
          <w:sz w:val="24"/>
          <w:szCs w:val="24"/>
        </w:rPr>
        <w:t>ри невозможности исполнения обязательства - перенести исполнение данного обязательства на будущий период.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66CEF" w:rsidRDefault="00766CEF" w:rsidP="000F051B">
      <w:pPr>
        <w:spacing w:after="0" w:line="240" w:lineRule="auto"/>
        <w:ind w:firstLine="567"/>
        <w:jc w:val="both"/>
        <w:rPr>
          <w:rFonts w:ascii="Times New Roman" w:hAnsi="Times New Roman"/>
          <w:sz w:val="24"/>
          <w:szCs w:val="24"/>
        </w:rPr>
      </w:pPr>
      <w:r w:rsidRPr="00D4093D">
        <w:rPr>
          <w:rFonts w:ascii="Times New Roman" w:hAnsi="Times New Roman"/>
          <w:sz w:val="24"/>
          <w:szCs w:val="24"/>
        </w:rPr>
        <w:t>3.1.2.</w:t>
      </w:r>
      <w:r>
        <w:rPr>
          <w:rFonts w:ascii="Times New Roman" w:hAnsi="Times New Roman"/>
          <w:sz w:val="24"/>
          <w:szCs w:val="24"/>
        </w:rPr>
        <w:t xml:space="preserve"> </w:t>
      </w:r>
      <w:r w:rsidRPr="000F051B">
        <w:rPr>
          <w:rFonts w:ascii="Times New Roman" w:hAnsi="Times New Roman"/>
          <w:sz w:val="24"/>
          <w:szCs w:val="24"/>
        </w:rPr>
        <w:t>Действовать от имени собственников помещений в многоквартирном доме в отношениях с третьими лицами в части предусмотренной предметом данного договора.</w:t>
      </w:r>
    </w:p>
    <w:p w:rsidR="00766CEF" w:rsidRDefault="00766CEF" w:rsidP="000F051B">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 </w:t>
      </w:r>
      <w:r w:rsidRPr="00D4093D">
        <w:rPr>
          <w:rFonts w:ascii="Times New Roman" w:hAnsi="Times New Roman"/>
          <w:sz w:val="24"/>
          <w:szCs w:val="24"/>
        </w:rPr>
        <w:t>Предупреждать собственников о необходимости устранения нарушений, связанных с использованием помещений.</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3.1.4.</w:t>
      </w:r>
      <w:r w:rsidRPr="00D4093D">
        <w:rPr>
          <w:rFonts w:ascii="Times New Roman" w:hAnsi="Times New Roman"/>
          <w:sz w:val="24"/>
          <w:szCs w:val="24"/>
        </w:rPr>
        <w:tab/>
        <w:t>Производить осмотры состояния инженерного оборудования в помещениях Собственников, поставив собственников в известность о дате и времени такого осмотра за трое суток.</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3.1.5.</w:t>
      </w:r>
      <w:r w:rsidRPr="00D4093D">
        <w:rPr>
          <w:rFonts w:ascii="Times New Roman" w:hAnsi="Times New Roman"/>
          <w:sz w:val="24"/>
          <w:szCs w:val="24"/>
        </w:rPr>
        <w:tab/>
        <w:t>Своевременно и в полном объеме получать от собственников оплату на условиях настоящего договора.</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3.1.6.</w:t>
      </w:r>
      <w:r w:rsidRPr="00D4093D">
        <w:rPr>
          <w:rFonts w:ascii="Times New Roman" w:hAnsi="Times New Roman"/>
          <w:sz w:val="24"/>
          <w:szCs w:val="24"/>
        </w:rPr>
        <w:tab/>
        <w:t xml:space="preserve">При отсутствии Собственника в жилом помещении и не оплаты счетов за период более </w:t>
      </w:r>
      <w:r>
        <w:rPr>
          <w:rFonts w:ascii="Times New Roman" w:hAnsi="Times New Roman"/>
          <w:sz w:val="24"/>
          <w:szCs w:val="24"/>
        </w:rPr>
        <w:t>6</w:t>
      </w:r>
      <w:r w:rsidRPr="00D4093D">
        <w:rPr>
          <w:rFonts w:ascii="Times New Roman" w:hAnsi="Times New Roman"/>
          <w:sz w:val="24"/>
          <w:szCs w:val="24"/>
        </w:rPr>
        <w:t xml:space="preserve"> месяцев, составить акт отсутствия с привлечением других Собственников и временно приостановить все начисления до выяснения причин отсутствия, и впоследствии при объявлении Собственника произвести перерасчет за весь период отсутствия с учетом пени.</w:t>
      </w:r>
    </w:p>
    <w:p w:rsidR="00766CEF" w:rsidRPr="009C43F6" w:rsidRDefault="00766CEF" w:rsidP="00D4093D">
      <w:pPr>
        <w:spacing w:after="0" w:line="240" w:lineRule="auto"/>
        <w:ind w:firstLine="567"/>
        <w:jc w:val="both"/>
        <w:rPr>
          <w:rFonts w:ascii="Times New Roman" w:hAnsi="Times New Roman"/>
          <w:sz w:val="24"/>
          <w:szCs w:val="24"/>
        </w:rPr>
      </w:pPr>
      <w:r w:rsidRPr="009C43F6">
        <w:rPr>
          <w:rFonts w:ascii="Times New Roman" w:hAnsi="Times New Roman"/>
          <w:sz w:val="24"/>
          <w:szCs w:val="24"/>
        </w:rPr>
        <w:t>3.1.7.</w:t>
      </w:r>
      <w:r w:rsidRPr="009C43F6">
        <w:rPr>
          <w:rFonts w:ascii="Times New Roman" w:hAnsi="Times New Roman"/>
          <w:sz w:val="24"/>
          <w:szCs w:val="24"/>
        </w:rPr>
        <w:tab/>
        <w:t xml:space="preserve">Дополнительные услуги, которые не включены в перечень оказываемых услуг, оплачиваются собственниками отдельно (обслуживание </w:t>
      </w:r>
      <w:r>
        <w:rPr>
          <w:rFonts w:ascii="Times New Roman" w:hAnsi="Times New Roman"/>
          <w:sz w:val="24"/>
          <w:szCs w:val="24"/>
        </w:rPr>
        <w:t>домофонов,  общедомовых  антенн</w:t>
      </w:r>
      <w:r w:rsidRPr="009C43F6">
        <w:rPr>
          <w:rFonts w:ascii="Times New Roman" w:hAnsi="Times New Roman"/>
          <w:sz w:val="24"/>
          <w:szCs w:val="24"/>
        </w:rPr>
        <w:t>, проведение экспертизы  по видам работ для проведения кап.</w:t>
      </w:r>
      <w:r>
        <w:rPr>
          <w:rFonts w:ascii="Times New Roman" w:hAnsi="Times New Roman"/>
          <w:sz w:val="24"/>
          <w:szCs w:val="24"/>
        </w:rPr>
        <w:t xml:space="preserve"> </w:t>
      </w:r>
      <w:r w:rsidRPr="009C43F6">
        <w:rPr>
          <w:rFonts w:ascii="Times New Roman" w:hAnsi="Times New Roman"/>
          <w:sz w:val="24"/>
          <w:szCs w:val="24"/>
        </w:rPr>
        <w:t>ремонта и др.).</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3.1.8.</w:t>
      </w:r>
      <w:r w:rsidRPr="00D4093D">
        <w:rPr>
          <w:rFonts w:ascii="Times New Roman" w:hAnsi="Times New Roman"/>
          <w:sz w:val="24"/>
          <w:szCs w:val="24"/>
        </w:rPr>
        <w:tab/>
        <w:t>Выполнять работы и оказывать услуги, не предусмотренные в составе перечня работ и услуг, утвержденных общим собранием, за счет средств, поступающих от опл</w:t>
      </w:r>
      <w:r>
        <w:rPr>
          <w:rFonts w:ascii="Times New Roman" w:hAnsi="Times New Roman"/>
          <w:sz w:val="24"/>
          <w:szCs w:val="24"/>
        </w:rPr>
        <w:t xml:space="preserve">аты работ и услуг по содержанию </w:t>
      </w:r>
      <w:r w:rsidRPr="00D4093D">
        <w:rPr>
          <w:rFonts w:ascii="Times New Roman" w:hAnsi="Times New Roman"/>
          <w:sz w:val="24"/>
          <w:szCs w:val="24"/>
        </w:rPr>
        <w:t>и текущему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3.1.9.</w:t>
      </w:r>
      <w:r w:rsidRPr="00D4093D">
        <w:rPr>
          <w:rFonts w:ascii="Times New Roman" w:hAnsi="Times New Roman"/>
          <w:sz w:val="24"/>
          <w:szCs w:val="24"/>
        </w:rPr>
        <w:tab/>
        <w:t>По решению общего собрания Собственников Управляющая организация может инвестировать средства в ремонт общего имущества МКД с их последующим возмещением собственниками, в сроки согласованные с Управляющей организацией.</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3.1.10.</w:t>
      </w:r>
      <w:r w:rsidRPr="00D4093D">
        <w:rPr>
          <w:rFonts w:ascii="Times New Roman" w:hAnsi="Times New Roman"/>
          <w:sz w:val="24"/>
          <w:szCs w:val="24"/>
        </w:rPr>
        <w:tab/>
        <w:t>Принимать участие в общих собраниях собственников помещений многоквартирного дома.</w:t>
      </w:r>
    </w:p>
    <w:p w:rsidR="00766CEF"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3.1.11.</w:t>
      </w:r>
      <w:r w:rsidRPr="00D4093D">
        <w:rPr>
          <w:rFonts w:ascii="Times New Roman" w:hAnsi="Times New Roman"/>
          <w:sz w:val="24"/>
          <w:szCs w:val="24"/>
        </w:rPr>
        <w:tab/>
        <w:t>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3.1.12.</w:t>
      </w:r>
      <w:r w:rsidRPr="00D4093D">
        <w:rPr>
          <w:rFonts w:ascii="Times New Roman" w:hAnsi="Times New Roman"/>
          <w:sz w:val="24"/>
          <w:szCs w:val="24"/>
        </w:rPr>
        <w:tab/>
        <w:t>Принимать меры по взысканию задолженности с собственников и нанимателей помещений по оплате по настоящему договору.</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3.1.13.</w:t>
      </w:r>
      <w:r w:rsidRPr="00D4093D">
        <w:rPr>
          <w:rFonts w:ascii="Times New Roman" w:hAnsi="Times New Roman"/>
          <w:sz w:val="24"/>
          <w:szCs w:val="24"/>
        </w:rPr>
        <w:tab/>
        <w:t>Оказывать содействие в приостановлении или ограничении подачи собственникам и нанимателям,</w:t>
      </w:r>
      <w:r>
        <w:rPr>
          <w:rFonts w:ascii="Times New Roman" w:hAnsi="Times New Roman"/>
          <w:sz w:val="24"/>
          <w:szCs w:val="24"/>
        </w:rPr>
        <w:t xml:space="preserve"> </w:t>
      </w:r>
      <w:r w:rsidRPr="00D4093D">
        <w:rPr>
          <w:rFonts w:ascii="Times New Roman" w:hAnsi="Times New Roman"/>
          <w:sz w:val="24"/>
          <w:szCs w:val="24"/>
        </w:rPr>
        <w:t>электроэнергии, водоотведения, в порядке, согласно действующим законодательством РФ, в целях понуждения к погашению задолженности.</w:t>
      </w:r>
    </w:p>
    <w:p w:rsidR="00766CEF"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3.1.14.</w:t>
      </w:r>
      <w:r w:rsidRPr="00D4093D">
        <w:rPr>
          <w:rFonts w:ascii="Times New Roman" w:hAnsi="Times New Roman"/>
          <w:sz w:val="24"/>
          <w:szCs w:val="24"/>
        </w:rPr>
        <w:tab/>
        <w:t>Управляющая организация вправе оказать услуги, не предусмотренные в составе перечня услуг, утвержденных общим собранием,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либо обязанность собственников принять решение об оказании таких услуг вытекает из законных предписаний государственных органов, осуществляющих надзор и контроль за техническим состоянием общего имущества многоквартирного дома, о чем Управляющая организация обязана проинформировать собственников помещений. Оказание таких услуг осуществляется за счет средств, отчисляемых на текущий ремонт, а также от экономии денежных средств, поступивших от оплаты по договору. Информирование собственников осуществляется путем вывешивания уведомлений на дверях каждого подъезда дома в течение 1 месяца.</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3.1.15.</w:t>
      </w:r>
      <w:r w:rsidRPr="00D4093D">
        <w:rPr>
          <w:rFonts w:ascii="Times New Roman" w:hAnsi="Times New Roman"/>
          <w:sz w:val="24"/>
          <w:szCs w:val="24"/>
        </w:rPr>
        <w:tab/>
        <w:t>В случае просрочки внесения оплаты по договору ответственность перед Управляющей организацией за просрочку оплаты или неоплаты наступает у Собственника индивидуально по каждому отдельному жилому или нежилому помещению. В случае несвоевременной и не в полном объеме оплаты по договору Управляющая организация вправе оформить документы и взыскать в судебном порядке задолженность по оплате по договору по каждому помещению отдельно, а также начислить Собственнику(ам) пени в размере одной трехсотой ставки рефинансирования Центрального банка Российской Федерации, действующей на момент расчета к оплате, от невыплаченных в срок сумм за каждый день просрочки, начиная со следующего дня после наступления установленного срока оплаты по день расчета включительно.</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3.1.16.</w:t>
      </w:r>
      <w:r w:rsidRPr="00D4093D">
        <w:rPr>
          <w:rFonts w:ascii="Times New Roman" w:hAnsi="Times New Roman"/>
          <w:sz w:val="24"/>
          <w:szCs w:val="24"/>
        </w:rPr>
        <w:tab/>
        <w:t>Осуществлять иные права, предусмотренные действующим законодательством РФ.</w:t>
      </w:r>
    </w:p>
    <w:p w:rsidR="00766CEF" w:rsidRPr="00D4093D"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3.1.17.</w:t>
      </w:r>
      <w:r w:rsidRPr="00D4093D">
        <w:rPr>
          <w:rFonts w:ascii="Times New Roman" w:hAnsi="Times New Roman"/>
          <w:sz w:val="24"/>
          <w:szCs w:val="24"/>
        </w:rPr>
        <w:tab/>
        <w:t>Управляющая организация вправе не исполнять решение обще</w:t>
      </w:r>
      <w:r>
        <w:rPr>
          <w:rFonts w:ascii="Times New Roman" w:hAnsi="Times New Roman"/>
          <w:sz w:val="24"/>
          <w:szCs w:val="24"/>
        </w:rPr>
        <w:t>го</w:t>
      </w:r>
      <w:r w:rsidRPr="00D4093D">
        <w:rPr>
          <w:rFonts w:ascii="Times New Roman" w:hAnsi="Times New Roman"/>
          <w:sz w:val="24"/>
          <w:szCs w:val="24"/>
        </w:rPr>
        <w:t xml:space="preserve"> собрания собственников МКД, в случаях, если</w:t>
      </w:r>
      <w:r>
        <w:rPr>
          <w:rFonts w:ascii="Times New Roman" w:hAnsi="Times New Roman"/>
          <w:sz w:val="24"/>
          <w:szCs w:val="24"/>
        </w:rPr>
        <w:t xml:space="preserve"> </w:t>
      </w:r>
      <w:r w:rsidRPr="00D4093D">
        <w:rPr>
          <w:rFonts w:ascii="Times New Roman" w:hAnsi="Times New Roman"/>
          <w:sz w:val="24"/>
          <w:szCs w:val="24"/>
        </w:rPr>
        <w:t>Управляющая организация не была уведомлена о проведении общего собрания собственников, Собственники не предоставили Управляющей организации документы (в т.ч. решения) общего собрания собственников и в случае, если был нарушен Порядок проведения общего собрания собственников помещений в многоквартирном доме.</w:t>
      </w:r>
    </w:p>
    <w:p w:rsidR="00766CEF" w:rsidRDefault="00766CEF" w:rsidP="00D4093D">
      <w:pPr>
        <w:spacing w:after="0" w:line="240" w:lineRule="auto"/>
        <w:ind w:firstLine="567"/>
        <w:jc w:val="both"/>
        <w:rPr>
          <w:rFonts w:ascii="Times New Roman" w:hAnsi="Times New Roman"/>
          <w:sz w:val="24"/>
          <w:szCs w:val="24"/>
        </w:rPr>
      </w:pPr>
      <w:r w:rsidRPr="00D4093D">
        <w:rPr>
          <w:rFonts w:ascii="Times New Roman" w:hAnsi="Times New Roman"/>
          <w:sz w:val="24"/>
          <w:szCs w:val="24"/>
        </w:rPr>
        <w:t>3.1.18.</w:t>
      </w:r>
      <w:r w:rsidRPr="00D4093D">
        <w:rPr>
          <w:rFonts w:ascii="Times New Roman" w:hAnsi="Times New Roman"/>
          <w:sz w:val="24"/>
          <w:szCs w:val="24"/>
        </w:rPr>
        <w:tab/>
        <w:t>Безвозмездно использовать нежилые помещения, относящиеся к общему имуществу собственников помещений для выполне</w:t>
      </w:r>
      <w:r>
        <w:rPr>
          <w:rFonts w:ascii="Times New Roman" w:hAnsi="Times New Roman"/>
          <w:sz w:val="24"/>
          <w:szCs w:val="24"/>
        </w:rPr>
        <w:t xml:space="preserve">ния работ и услуг по содержанию </w:t>
      </w:r>
      <w:r w:rsidRPr="00D4093D">
        <w:rPr>
          <w:rFonts w:ascii="Times New Roman" w:hAnsi="Times New Roman"/>
          <w:sz w:val="24"/>
          <w:szCs w:val="24"/>
        </w:rPr>
        <w:t>и 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w:t>
      </w:r>
    </w:p>
    <w:p w:rsidR="00766CEF" w:rsidRPr="00D4093D" w:rsidRDefault="00766CEF" w:rsidP="00D4093D">
      <w:pPr>
        <w:spacing w:after="0" w:line="240" w:lineRule="auto"/>
        <w:ind w:firstLine="567"/>
        <w:jc w:val="both"/>
        <w:rPr>
          <w:rFonts w:ascii="Times New Roman" w:hAnsi="Times New Roman"/>
          <w:sz w:val="24"/>
          <w:szCs w:val="24"/>
        </w:rPr>
      </w:pPr>
      <w:r>
        <w:rPr>
          <w:rFonts w:ascii="Times New Roman" w:hAnsi="Times New Roman"/>
          <w:sz w:val="24"/>
          <w:szCs w:val="24"/>
        </w:rPr>
        <w:t>3.1.19. Управляющая организация вправе оказывать услуги собственникам по оформлению пакета документов для регистрации и снятия с регистрационного учета, а  собственники оплачивать оказанные услуги согласно утвержденных тарифов на услуги по регистрационному и паспортному учету для собственников.</w:t>
      </w:r>
    </w:p>
    <w:p w:rsidR="00766CEF" w:rsidRDefault="00766CEF" w:rsidP="00C11FE4">
      <w:pPr>
        <w:spacing w:after="0" w:line="240" w:lineRule="auto"/>
        <w:ind w:firstLine="567"/>
        <w:jc w:val="both"/>
        <w:outlineLvl w:val="0"/>
        <w:rPr>
          <w:rFonts w:ascii="Times New Roman" w:hAnsi="Times New Roman"/>
          <w:b/>
          <w:sz w:val="24"/>
          <w:szCs w:val="24"/>
        </w:rPr>
      </w:pPr>
      <w:r>
        <w:rPr>
          <w:rFonts w:ascii="Times New Roman" w:hAnsi="Times New Roman"/>
          <w:b/>
          <w:sz w:val="24"/>
          <w:szCs w:val="24"/>
        </w:rPr>
        <w:t xml:space="preserve">3.2. </w:t>
      </w:r>
      <w:r w:rsidRPr="00D4093D">
        <w:rPr>
          <w:rFonts w:ascii="Times New Roman" w:hAnsi="Times New Roman"/>
          <w:b/>
          <w:sz w:val="24"/>
          <w:szCs w:val="24"/>
        </w:rPr>
        <w:t>Управляющая организация обязана:</w:t>
      </w:r>
    </w:p>
    <w:p w:rsidR="00766CEF" w:rsidRDefault="00766CEF">
      <w:pPr>
        <w:spacing w:after="0" w:line="240" w:lineRule="auto"/>
        <w:ind w:firstLine="567"/>
        <w:jc w:val="both"/>
        <w:rPr>
          <w:rFonts w:ascii="Times New Roman" w:hAnsi="Times New Roman"/>
          <w:sz w:val="24"/>
          <w:szCs w:val="24"/>
        </w:rPr>
      </w:pPr>
      <w:r>
        <w:rPr>
          <w:rFonts w:ascii="Times New Roman" w:hAnsi="Times New Roman"/>
          <w:sz w:val="24"/>
          <w:szCs w:val="24"/>
        </w:rPr>
        <w:t xml:space="preserve">3.2.1. </w:t>
      </w:r>
      <w:r w:rsidRPr="00D4093D">
        <w:rPr>
          <w:rFonts w:ascii="Times New Roman" w:hAnsi="Times New Roman"/>
          <w:sz w:val="24"/>
          <w:szCs w:val="24"/>
        </w:rPr>
        <w:t>Предоставлять услуги по содержанию и ремонту общего имущества МКД с надлежащим качеством и с соблюдением установленных норм, стандартов и условий настоящего договора.</w:t>
      </w:r>
    </w:p>
    <w:p w:rsidR="00766CEF" w:rsidRPr="00585035" w:rsidRDefault="00766CEF" w:rsidP="00585035">
      <w:pPr>
        <w:pStyle w:val="ListParagraph"/>
        <w:numPr>
          <w:ilvl w:val="0"/>
          <w:numId w:val="7"/>
        </w:numPr>
        <w:spacing w:after="0" w:line="240" w:lineRule="auto"/>
        <w:ind w:hanging="153"/>
        <w:jc w:val="both"/>
        <w:rPr>
          <w:rFonts w:ascii="Times New Roman" w:hAnsi="Times New Roman"/>
          <w:sz w:val="24"/>
          <w:szCs w:val="24"/>
        </w:rPr>
      </w:pPr>
      <w:r w:rsidRPr="00585035">
        <w:rPr>
          <w:rFonts w:ascii="Times New Roman" w:hAnsi="Times New Roman"/>
          <w:sz w:val="24"/>
          <w:szCs w:val="24"/>
        </w:rPr>
        <w:t>Уведомлять собственников о состоянии общего имущества</w:t>
      </w:r>
    </w:p>
    <w:p w:rsidR="00766CEF" w:rsidRDefault="00766CEF" w:rsidP="00585035">
      <w:pPr>
        <w:pStyle w:val="ListParagraph"/>
        <w:numPr>
          <w:ilvl w:val="0"/>
          <w:numId w:val="7"/>
        </w:numPr>
        <w:spacing w:after="0" w:line="240" w:lineRule="auto"/>
        <w:ind w:hanging="153"/>
        <w:jc w:val="both"/>
        <w:rPr>
          <w:rFonts w:ascii="Times New Roman" w:hAnsi="Times New Roman"/>
          <w:sz w:val="24"/>
          <w:szCs w:val="24"/>
        </w:rPr>
      </w:pPr>
      <w:r w:rsidRPr="00585035">
        <w:rPr>
          <w:rFonts w:ascii="Times New Roman" w:hAnsi="Times New Roman"/>
          <w:sz w:val="24"/>
          <w:szCs w:val="24"/>
        </w:rPr>
        <w:t>По результатам технического обследования дома, Управляющая организация подготавливает</w:t>
      </w:r>
      <w:r>
        <w:rPr>
          <w:rFonts w:ascii="Times New Roman" w:hAnsi="Times New Roman"/>
          <w:sz w:val="24"/>
          <w:szCs w:val="24"/>
        </w:rPr>
        <w:t xml:space="preserve"> </w:t>
      </w:r>
      <w:r w:rsidRPr="00585035">
        <w:rPr>
          <w:rFonts w:ascii="Times New Roman" w:hAnsi="Times New Roman"/>
          <w:sz w:val="24"/>
          <w:szCs w:val="24"/>
        </w:rPr>
        <w:t>Собственникам для рассмотрения на общем собрании предложение в виде перечня необходимых работ по содержанию и ремонту.</w:t>
      </w:r>
    </w:p>
    <w:p w:rsidR="00766CEF"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3.2.2.</w:t>
      </w:r>
      <w:r w:rsidRPr="00585035">
        <w:rPr>
          <w:rFonts w:ascii="Times New Roman" w:hAnsi="Times New Roman"/>
          <w:sz w:val="24"/>
          <w:szCs w:val="24"/>
        </w:rPr>
        <w:tab/>
        <w:t>В случае привлечения третьих лиц по договорам</w:t>
      </w:r>
      <w:r>
        <w:rPr>
          <w:rFonts w:ascii="Times New Roman" w:hAnsi="Times New Roman"/>
          <w:sz w:val="24"/>
          <w:szCs w:val="24"/>
        </w:rPr>
        <w:t xml:space="preserve"> </w:t>
      </w:r>
      <w:r w:rsidRPr="00585035">
        <w:rPr>
          <w:rFonts w:ascii="Times New Roman" w:hAnsi="Times New Roman"/>
          <w:sz w:val="24"/>
          <w:szCs w:val="24"/>
        </w:rPr>
        <w:t>подряда, для</w:t>
      </w:r>
      <w:r w:rsidRPr="00585035">
        <w:rPr>
          <w:rFonts w:ascii="Times New Roman" w:hAnsi="Times New Roman"/>
          <w:sz w:val="24"/>
          <w:szCs w:val="24"/>
        </w:rPr>
        <w:tab/>
        <w:t>оказания услуг в рамках настоящего договора</w:t>
      </w:r>
      <w:r>
        <w:rPr>
          <w:rFonts w:ascii="Times New Roman" w:hAnsi="Times New Roman"/>
          <w:sz w:val="24"/>
          <w:szCs w:val="24"/>
        </w:rPr>
        <w:t xml:space="preserve"> </w:t>
      </w:r>
      <w:r w:rsidRPr="00585035">
        <w:rPr>
          <w:rFonts w:ascii="Times New Roman" w:hAnsi="Times New Roman"/>
          <w:sz w:val="24"/>
          <w:szCs w:val="24"/>
        </w:rPr>
        <w:t>контролировать исполнение ими договорных обязательств.</w:t>
      </w:r>
    </w:p>
    <w:p w:rsidR="00766CEF"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w:t>
      </w:r>
      <w:r>
        <w:rPr>
          <w:rFonts w:ascii="Times New Roman" w:hAnsi="Times New Roman"/>
          <w:sz w:val="24"/>
          <w:szCs w:val="24"/>
        </w:rPr>
        <w:t>3</w:t>
      </w:r>
      <w:r w:rsidRPr="00585035">
        <w:rPr>
          <w:rFonts w:ascii="Times New Roman" w:hAnsi="Times New Roman"/>
          <w:sz w:val="24"/>
          <w:szCs w:val="24"/>
        </w:rPr>
        <w:t>.</w:t>
      </w:r>
      <w:r w:rsidRPr="00585035">
        <w:rPr>
          <w:rFonts w:ascii="Times New Roman" w:hAnsi="Times New Roman"/>
          <w:sz w:val="24"/>
          <w:szCs w:val="24"/>
        </w:rPr>
        <w:tab/>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рекомендованные действующим законодательством РФ.</w:t>
      </w:r>
    </w:p>
    <w:p w:rsidR="00766CEF"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w:t>
      </w:r>
      <w:r>
        <w:rPr>
          <w:rFonts w:ascii="Times New Roman" w:hAnsi="Times New Roman"/>
          <w:sz w:val="24"/>
          <w:szCs w:val="24"/>
        </w:rPr>
        <w:t>4</w:t>
      </w:r>
      <w:r w:rsidRPr="00585035">
        <w:rPr>
          <w:rFonts w:ascii="Times New Roman" w:hAnsi="Times New Roman"/>
          <w:sz w:val="24"/>
          <w:szCs w:val="24"/>
        </w:rPr>
        <w:t>.</w:t>
      </w:r>
      <w:r w:rsidRPr="00585035">
        <w:rPr>
          <w:rFonts w:ascii="Times New Roman" w:hAnsi="Times New Roman"/>
          <w:sz w:val="24"/>
          <w:szCs w:val="24"/>
        </w:rPr>
        <w:tab/>
        <w:t>Ежегодно по окончании календарного года в течение первого полугодия следующего года Управляющая организация предоставляет собственникам помещений отчет об исполнении договорных обязательств за отчетный год. Отчет предоставляется на официальном сайте Управляющей организации, в соответствии с требованиями Постановления Правительства РФ № 731 от 23.09.2010 года.</w:t>
      </w:r>
    </w:p>
    <w:p w:rsidR="00766CEF"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w:t>
      </w:r>
      <w:r>
        <w:rPr>
          <w:rFonts w:ascii="Times New Roman" w:hAnsi="Times New Roman"/>
          <w:sz w:val="24"/>
          <w:szCs w:val="24"/>
        </w:rPr>
        <w:t>5</w:t>
      </w:r>
      <w:r w:rsidRPr="00585035">
        <w:rPr>
          <w:rFonts w:ascii="Times New Roman" w:hAnsi="Times New Roman"/>
          <w:sz w:val="24"/>
          <w:szCs w:val="24"/>
        </w:rPr>
        <w:t>.</w:t>
      </w:r>
      <w:r w:rsidRPr="00585035">
        <w:rPr>
          <w:rFonts w:ascii="Times New Roman" w:hAnsi="Times New Roman"/>
          <w:sz w:val="24"/>
          <w:szCs w:val="24"/>
        </w:rPr>
        <w:tab/>
        <w:t>Своевременно информировать через объявления в подъездах МКД:</w:t>
      </w:r>
    </w:p>
    <w:p w:rsidR="00766CEF" w:rsidRPr="00585035" w:rsidRDefault="00766CEF" w:rsidP="00585035">
      <w:pPr>
        <w:pStyle w:val="ListParagraph"/>
        <w:numPr>
          <w:ilvl w:val="0"/>
          <w:numId w:val="9"/>
        </w:numPr>
        <w:spacing w:after="0" w:line="240" w:lineRule="auto"/>
        <w:jc w:val="both"/>
        <w:rPr>
          <w:rFonts w:ascii="Times New Roman" w:hAnsi="Times New Roman"/>
          <w:sz w:val="24"/>
          <w:szCs w:val="24"/>
        </w:rPr>
      </w:pPr>
      <w:r w:rsidRPr="00585035">
        <w:rPr>
          <w:rFonts w:ascii="Times New Roman" w:hAnsi="Times New Roman"/>
          <w:sz w:val="24"/>
          <w:szCs w:val="24"/>
        </w:rPr>
        <w:t>о сроках предстоящего планового отключения инженерных сетей;</w:t>
      </w:r>
    </w:p>
    <w:p w:rsidR="00766CEF" w:rsidRDefault="00766CEF" w:rsidP="00585035">
      <w:pPr>
        <w:pStyle w:val="ListParagraph"/>
        <w:numPr>
          <w:ilvl w:val="0"/>
          <w:numId w:val="9"/>
        </w:numPr>
        <w:spacing w:after="0" w:line="240" w:lineRule="auto"/>
        <w:jc w:val="both"/>
        <w:rPr>
          <w:rFonts w:ascii="Times New Roman" w:hAnsi="Times New Roman"/>
          <w:sz w:val="24"/>
          <w:szCs w:val="24"/>
        </w:rPr>
      </w:pPr>
      <w:r w:rsidRPr="00585035">
        <w:rPr>
          <w:rFonts w:ascii="Times New Roman" w:hAnsi="Times New Roman"/>
          <w:sz w:val="24"/>
          <w:szCs w:val="24"/>
        </w:rPr>
        <w:t>о планово-предупредительном ремонте инженерных сетей в срок не позднее 3 календарных дней до даты работ (кроме случаев проведения работ по устранению аварийных ситуаций)</w:t>
      </w:r>
      <w:r>
        <w:rPr>
          <w:rFonts w:ascii="Times New Roman" w:hAnsi="Times New Roman"/>
          <w:sz w:val="24"/>
          <w:szCs w:val="24"/>
        </w:rPr>
        <w:t>.</w:t>
      </w:r>
    </w:p>
    <w:p w:rsidR="00766CEF" w:rsidRPr="00585035"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w:t>
      </w:r>
      <w:r>
        <w:rPr>
          <w:rFonts w:ascii="Times New Roman" w:hAnsi="Times New Roman"/>
          <w:sz w:val="24"/>
          <w:szCs w:val="24"/>
        </w:rPr>
        <w:t>6</w:t>
      </w:r>
      <w:r w:rsidRPr="00585035">
        <w:rPr>
          <w:rFonts w:ascii="Times New Roman" w:hAnsi="Times New Roman"/>
          <w:sz w:val="24"/>
          <w:szCs w:val="24"/>
        </w:rPr>
        <w:t>.</w:t>
      </w:r>
      <w:r w:rsidRPr="00585035">
        <w:rPr>
          <w:rFonts w:ascii="Times New Roman" w:hAnsi="Times New Roman"/>
          <w:sz w:val="24"/>
          <w:szCs w:val="24"/>
        </w:rPr>
        <w:tab/>
        <w:t>На основании решения общего собрания Собственников помещений или выбранного на таком собрании уполномоченного собственниками лица или при наличии решения совета дома сдавать в аренду подвальные и чердачные помещения и устанавливать новые рекламные конструкции. Доходы от сдачи в аренду указанных помещений направлять на ремонт и обслуживание жилого дома, и другие цели в соответствии с решением общего собрания Собственников помещений жилого дома.</w:t>
      </w:r>
    </w:p>
    <w:p w:rsidR="00766CEF" w:rsidRPr="00585035" w:rsidRDefault="00766CEF" w:rsidP="00585035">
      <w:pPr>
        <w:pStyle w:val="ListParagraph"/>
        <w:spacing w:after="0" w:line="240" w:lineRule="auto"/>
        <w:ind w:left="0" w:firstLine="567"/>
        <w:jc w:val="both"/>
        <w:rPr>
          <w:rFonts w:ascii="Times New Roman" w:hAnsi="Times New Roman"/>
          <w:sz w:val="24"/>
          <w:szCs w:val="24"/>
        </w:rPr>
      </w:pPr>
      <w:r w:rsidRPr="00585035">
        <w:rPr>
          <w:rFonts w:ascii="Times New Roman" w:hAnsi="Times New Roman"/>
          <w:sz w:val="24"/>
          <w:szCs w:val="24"/>
        </w:rPr>
        <w:t>3.2.</w:t>
      </w:r>
      <w:r>
        <w:rPr>
          <w:rFonts w:ascii="Times New Roman" w:hAnsi="Times New Roman"/>
          <w:sz w:val="24"/>
          <w:szCs w:val="24"/>
        </w:rPr>
        <w:t>7</w:t>
      </w:r>
      <w:r w:rsidRPr="00585035">
        <w:rPr>
          <w:rFonts w:ascii="Times New Roman" w:hAnsi="Times New Roman"/>
          <w:sz w:val="24"/>
          <w:szCs w:val="24"/>
        </w:rPr>
        <w:t>.</w:t>
      </w:r>
      <w:r w:rsidRPr="00585035">
        <w:rPr>
          <w:rFonts w:ascii="Times New Roman" w:hAnsi="Times New Roman"/>
          <w:sz w:val="24"/>
          <w:szCs w:val="24"/>
        </w:rPr>
        <w:tab/>
        <w:t>Составлять комиссионный акт по фактам причинения вреда общедомовому имуществу, а так же имуществу собственников и нанимателей.</w:t>
      </w:r>
    </w:p>
    <w:p w:rsidR="00766CEF" w:rsidRDefault="00766CEF" w:rsidP="00F1636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3.2.8</w:t>
      </w:r>
      <w:r w:rsidRPr="00585035">
        <w:rPr>
          <w:rFonts w:ascii="Times New Roman" w:hAnsi="Times New Roman"/>
          <w:sz w:val="24"/>
          <w:szCs w:val="24"/>
        </w:rPr>
        <w:t>.</w:t>
      </w:r>
      <w:r w:rsidRPr="00585035">
        <w:rPr>
          <w:rFonts w:ascii="Times New Roman" w:hAnsi="Times New Roman"/>
          <w:sz w:val="24"/>
          <w:szCs w:val="24"/>
        </w:rPr>
        <w:tab/>
      </w:r>
      <w:r>
        <w:rPr>
          <w:rFonts w:ascii="Times New Roman" w:hAnsi="Times New Roman"/>
          <w:sz w:val="24"/>
          <w:szCs w:val="24"/>
        </w:rPr>
        <w:t>Х</w:t>
      </w:r>
      <w:r w:rsidRPr="00585035">
        <w:rPr>
          <w:rFonts w:ascii="Times New Roman" w:hAnsi="Times New Roman"/>
          <w:sz w:val="24"/>
          <w:szCs w:val="24"/>
        </w:rPr>
        <w:t>ранить техническую документацию (базы данных) на многоквартирный дом, внутридомовое инженерное</w:t>
      </w:r>
      <w:r>
        <w:rPr>
          <w:rFonts w:ascii="Times New Roman" w:hAnsi="Times New Roman"/>
          <w:sz w:val="24"/>
          <w:szCs w:val="24"/>
        </w:rPr>
        <w:t xml:space="preserve"> </w:t>
      </w:r>
      <w:r w:rsidRPr="00F16362">
        <w:rPr>
          <w:rFonts w:ascii="Times New Roman" w:hAnsi="Times New Roman"/>
          <w:sz w:val="24"/>
          <w:szCs w:val="24"/>
        </w:rPr>
        <w:t>оборудование и объекты придомового благоустройства, а также бухгалтерскую,</w:t>
      </w:r>
      <w:r>
        <w:rPr>
          <w:rFonts w:ascii="Times New Roman" w:hAnsi="Times New Roman"/>
          <w:sz w:val="24"/>
          <w:szCs w:val="24"/>
        </w:rPr>
        <w:t xml:space="preserve"> </w:t>
      </w:r>
      <w:r w:rsidRPr="00F16362">
        <w:rPr>
          <w:rFonts w:ascii="Times New Roman" w:hAnsi="Times New Roman"/>
          <w:sz w:val="24"/>
          <w:szCs w:val="24"/>
        </w:rPr>
        <w:t>статистическую, хозяйственно-финансовую</w:t>
      </w:r>
      <w:r>
        <w:rPr>
          <w:rFonts w:ascii="Times New Roman" w:hAnsi="Times New Roman"/>
          <w:sz w:val="24"/>
          <w:szCs w:val="24"/>
        </w:rPr>
        <w:t xml:space="preserve"> </w:t>
      </w:r>
      <w:r w:rsidRPr="00F16362">
        <w:rPr>
          <w:rFonts w:ascii="Times New Roman" w:hAnsi="Times New Roman"/>
          <w:sz w:val="24"/>
          <w:szCs w:val="24"/>
        </w:rPr>
        <w:t>документацию и расчеты, связанные с исполнением настоящего Договора.</w:t>
      </w:r>
    </w:p>
    <w:p w:rsidR="00766CEF" w:rsidRPr="00F16362" w:rsidRDefault="00766CEF" w:rsidP="00F16362">
      <w:pPr>
        <w:spacing w:after="0" w:line="240" w:lineRule="auto"/>
        <w:ind w:firstLine="567"/>
        <w:jc w:val="both"/>
        <w:rPr>
          <w:rFonts w:ascii="Times New Roman" w:hAnsi="Times New Roman"/>
          <w:sz w:val="24"/>
          <w:szCs w:val="24"/>
        </w:rPr>
      </w:pPr>
      <w:r>
        <w:rPr>
          <w:rFonts w:ascii="Times New Roman" w:hAnsi="Times New Roman"/>
          <w:sz w:val="24"/>
          <w:szCs w:val="24"/>
        </w:rPr>
        <w:t>3.2.9</w:t>
      </w:r>
      <w:r w:rsidRPr="00F16362">
        <w:rPr>
          <w:rFonts w:ascii="Times New Roman" w:hAnsi="Times New Roman"/>
          <w:sz w:val="24"/>
          <w:szCs w:val="24"/>
        </w:rPr>
        <w:t>.</w:t>
      </w:r>
      <w:r w:rsidRPr="00F16362">
        <w:rPr>
          <w:rFonts w:ascii="Times New Roman" w:hAnsi="Times New Roman"/>
          <w:sz w:val="24"/>
          <w:szCs w:val="24"/>
        </w:rPr>
        <w:tab/>
        <w:t>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66CEF" w:rsidRPr="00F16362" w:rsidRDefault="00766CEF" w:rsidP="00F16362">
      <w:pPr>
        <w:spacing w:after="0" w:line="240" w:lineRule="auto"/>
        <w:ind w:firstLine="567"/>
        <w:jc w:val="both"/>
        <w:rPr>
          <w:rFonts w:ascii="Times New Roman" w:hAnsi="Times New Roman"/>
          <w:sz w:val="24"/>
          <w:szCs w:val="24"/>
        </w:rPr>
      </w:pPr>
      <w:r>
        <w:rPr>
          <w:rFonts w:ascii="Times New Roman" w:hAnsi="Times New Roman"/>
          <w:sz w:val="24"/>
          <w:szCs w:val="24"/>
        </w:rPr>
        <w:t>3.2.10</w:t>
      </w:r>
      <w:r w:rsidRPr="00F16362">
        <w:rPr>
          <w:rFonts w:ascii="Times New Roman" w:hAnsi="Times New Roman"/>
          <w:sz w:val="24"/>
          <w:szCs w:val="24"/>
        </w:rPr>
        <w:t>.</w:t>
      </w:r>
      <w:r w:rsidRPr="00F16362">
        <w:rPr>
          <w:rFonts w:ascii="Times New Roman" w:hAnsi="Times New Roman"/>
          <w:sz w:val="24"/>
          <w:szCs w:val="24"/>
        </w:rPr>
        <w:tab/>
        <w:t>Предоставлять уполномоченному собственниками лицу результаты осмотра общего имущества, перечень мероприятий (работ и услуг) необходимых для устранения выявленных дефектов, а также планируемые затраты.</w:t>
      </w:r>
    </w:p>
    <w:p w:rsidR="00766CEF" w:rsidRPr="00F16362" w:rsidRDefault="00766CEF" w:rsidP="009C43F6">
      <w:pPr>
        <w:spacing w:after="0" w:line="240" w:lineRule="auto"/>
        <w:ind w:firstLine="567"/>
        <w:jc w:val="both"/>
        <w:rPr>
          <w:rFonts w:ascii="Times New Roman" w:hAnsi="Times New Roman"/>
          <w:sz w:val="24"/>
          <w:szCs w:val="24"/>
        </w:rPr>
      </w:pPr>
      <w:r>
        <w:rPr>
          <w:rFonts w:ascii="Times New Roman" w:hAnsi="Times New Roman"/>
          <w:sz w:val="24"/>
          <w:szCs w:val="24"/>
        </w:rPr>
        <w:t>3.2.11</w:t>
      </w:r>
      <w:r w:rsidRPr="00F16362">
        <w:rPr>
          <w:rFonts w:ascii="Times New Roman" w:hAnsi="Times New Roman"/>
          <w:sz w:val="24"/>
          <w:szCs w:val="24"/>
        </w:rPr>
        <w:t>.</w:t>
      </w:r>
      <w:r w:rsidRPr="00F16362">
        <w:rPr>
          <w:rFonts w:ascii="Times New Roman" w:hAnsi="Times New Roman"/>
          <w:sz w:val="24"/>
          <w:szCs w:val="24"/>
        </w:rPr>
        <w:tab/>
        <w:t>Предоставить уполномоченному собственниками лицу, либо председателю совета дома, в первом полугодии года, следующего за отчетным, отчет об исполнении условий настоящего договора. Отчет должен содержать следующие сведения: сумма средств собственников, начисленных и поступивших Управляющей организации за отчетный период, а также сумма задолженности по начисленным платежам; перечень исполненных Управляющей организаци</w:t>
      </w:r>
      <w:r>
        <w:rPr>
          <w:rFonts w:ascii="Times New Roman" w:hAnsi="Times New Roman"/>
          <w:sz w:val="24"/>
          <w:szCs w:val="24"/>
        </w:rPr>
        <w:t>ей обязательств (работ и услуг)</w:t>
      </w:r>
      <w:r w:rsidRPr="00F16362">
        <w:rPr>
          <w:rFonts w:ascii="Times New Roman" w:hAnsi="Times New Roman"/>
          <w:sz w:val="24"/>
          <w:szCs w:val="24"/>
        </w:rPr>
        <w:t>.</w:t>
      </w:r>
    </w:p>
    <w:p w:rsidR="00766CEF" w:rsidRDefault="00766CEF" w:rsidP="00F16362">
      <w:pPr>
        <w:spacing w:after="0" w:line="240" w:lineRule="auto"/>
        <w:ind w:firstLine="567"/>
        <w:jc w:val="both"/>
        <w:rPr>
          <w:rFonts w:ascii="Times New Roman" w:hAnsi="Times New Roman"/>
          <w:sz w:val="24"/>
          <w:szCs w:val="24"/>
        </w:rPr>
      </w:pPr>
    </w:p>
    <w:p w:rsidR="00766CEF" w:rsidRDefault="00766CEF" w:rsidP="00F16362">
      <w:pPr>
        <w:spacing w:after="0" w:line="240" w:lineRule="auto"/>
        <w:ind w:firstLine="567"/>
        <w:jc w:val="center"/>
        <w:rPr>
          <w:rFonts w:ascii="Times New Roman" w:hAnsi="Times New Roman"/>
          <w:b/>
          <w:sz w:val="24"/>
          <w:szCs w:val="24"/>
        </w:rPr>
      </w:pPr>
      <w:r w:rsidRPr="00F16362">
        <w:rPr>
          <w:rFonts w:ascii="Times New Roman" w:hAnsi="Times New Roman"/>
          <w:b/>
          <w:sz w:val="24"/>
          <w:szCs w:val="24"/>
        </w:rPr>
        <w:t>4.</w:t>
      </w:r>
      <w:r>
        <w:rPr>
          <w:rFonts w:ascii="Times New Roman" w:hAnsi="Times New Roman"/>
          <w:b/>
          <w:sz w:val="24"/>
          <w:szCs w:val="24"/>
        </w:rPr>
        <w:t xml:space="preserve"> </w:t>
      </w:r>
      <w:r w:rsidRPr="00F16362">
        <w:rPr>
          <w:rFonts w:ascii="Times New Roman" w:hAnsi="Times New Roman"/>
          <w:b/>
          <w:sz w:val="24"/>
          <w:szCs w:val="24"/>
        </w:rPr>
        <w:t>Права и обязанности Собственников</w:t>
      </w:r>
    </w:p>
    <w:p w:rsidR="00766CEF" w:rsidRDefault="00766CEF" w:rsidP="00F16362">
      <w:pPr>
        <w:spacing w:after="0" w:line="240" w:lineRule="auto"/>
        <w:ind w:firstLine="567"/>
        <w:jc w:val="center"/>
        <w:rPr>
          <w:rFonts w:ascii="Times New Roman" w:hAnsi="Times New Roman"/>
          <w:b/>
          <w:sz w:val="24"/>
          <w:szCs w:val="24"/>
        </w:rPr>
      </w:pPr>
    </w:p>
    <w:p w:rsidR="00766CEF" w:rsidRDefault="00766CEF" w:rsidP="009C43F6">
      <w:pPr>
        <w:spacing w:after="0" w:line="240" w:lineRule="auto"/>
        <w:ind w:firstLine="567"/>
        <w:rPr>
          <w:rFonts w:ascii="Times New Roman" w:hAnsi="Times New Roman"/>
          <w:b/>
          <w:sz w:val="24"/>
          <w:szCs w:val="24"/>
        </w:rPr>
      </w:pPr>
      <w:r>
        <w:rPr>
          <w:rFonts w:ascii="Times New Roman" w:hAnsi="Times New Roman"/>
          <w:b/>
          <w:sz w:val="24"/>
          <w:szCs w:val="24"/>
        </w:rPr>
        <w:t xml:space="preserve">4.1. </w:t>
      </w:r>
      <w:r w:rsidRPr="00F16362">
        <w:rPr>
          <w:rFonts w:ascii="Times New Roman" w:hAnsi="Times New Roman"/>
          <w:b/>
          <w:sz w:val="24"/>
          <w:szCs w:val="24"/>
        </w:rPr>
        <w:t>Собственники (наниматели) имеют право:</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4.1.1.</w:t>
      </w:r>
      <w:r w:rsidRPr="00F16362">
        <w:rPr>
          <w:rFonts w:ascii="Times New Roman" w:hAnsi="Times New Roman"/>
          <w:sz w:val="24"/>
          <w:szCs w:val="24"/>
        </w:rPr>
        <w:tab/>
        <w:t>На</w:t>
      </w:r>
      <w:r>
        <w:rPr>
          <w:rFonts w:ascii="Times New Roman" w:hAnsi="Times New Roman"/>
          <w:sz w:val="24"/>
          <w:szCs w:val="24"/>
        </w:rPr>
        <w:t xml:space="preserve"> </w:t>
      </w:r>
      <w:r w:rsidRPr="00F16362">
        <w:rPr>
          <w:rFonts w:ascii="Times New Roman" w:hAnsi="Times New Roman"/>
          <w:sz w:val="24"/>
          <w:szCs w:val="24"/>
        </w:rPr>
        <w:t>получение услуг по настоящему договору надлежащего качества.</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4.1.2.</w:t>
      </w:r>
      <w:r w:rsidRPr="00F16362">
        <w:rPr>
          <w:rFonts w:ascii="Times New Roman" w:hAnsi="Times New Roman"/>
          <w:sz w:val="24"/>
          <w:szCs w:val="24"/>
        </w:rPr>
        <w:tab/>
        <w:t>Требовать от Управляющей организации в части взятых ею обязательств устранения выявленных Управляющей организацией и Собственниками недостатков в предоставлении услуг по содержанию общего имущества МКД, неисправностей, аварий, при условии полной и своевременной оплаты по договору.</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4.1.3.</w:t>
      </w:r>
      <w:r w:rsidRPr="00F16362">
        <w:rPr>
          <w:rFonts w:ascii="Times New Roman" w:hAnsi="Times New Roman"/>
          <w:sz w:val="24"/>
          <w:szCs w:val="24"/>
        </w:rPr>
        <w:tab/>
        <w:t>Требовать перерасчета оплаты по договору вследствие отсутствия или ненадлежащего качества оказания услуг при наличии вины Управляющей организации в установленном законом порядке.</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4.1.4.</w:t>
      </w:r>
      <w:r w:rsidRPr="00F16362">
        <w:rPr>
          <w:rFonts w:ascii="Times New Roman" w:hAnsi="Times New Roman"/>
          <w:sz w:val="24"/>
          <w:szCs w:val="24"/>
        </w:rPr>
        <w:tab/>
        <w:t>Через членов Совета многоквартирного дома (далее - «Совет»), а также уполномоченных лиц осуществлять контроль за исполнением настоящего договора. Для эт</w:t>
      </w:r>
      <w:r>
        <w:rPr>
          <w:rFonts w:ascii="Times New Roman" w:hAnsi="Times New Roman"/>
          <w:sz w:val="24"/>
          <w:szCs w:val="24"/>
        </w:rPr>
        <w:t>о</w:t>
      </w:r>
      <w:r w:rsidRPr="00F16362">
        <w:rPr>
          <w:rFonts w:ascii="Times New Roman" w:hAnsi="Times New Roman"/>
          <w:sz w:val="24"/>
          <w:szCs w:val="24"/>
        </w:rPr>
        <w:t>го получать от ответственных лиц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 В согласованные с ответственными лицами Управляющей организации сроки - проверять объемы, качество и периодичность оказания услуг и выполнения работ (в том числе путем проведения соответствующей экспертизы за счет средств собственников и нанимателей).</w:t>
      </w:r>
    </w:p>
    <w:p w:rsidR="00766CEF" w:rsidRDefault="00766CEF" w:rsidP="00F16362">
      <w:pPr>
        <w:spacing w:after="0" w:line="240" w:lineRule="auto"/>
        <w:ind w:firstLine="567"/>
        <w:jc w:val="both"/>
        <w:rPr>
          <w:rFonts w:ascii="Times New Roman" w:hAnsi="Times New Roman"/>
          <w:b/>
          <w:sz w:val="24"/>
          <w:szCs w:val="24"/>
        </w:rPr>
      </w:pPr>
      <w:r w:rsidRPr="00F16362">
        <w:rPr>
          <w:rFonts w:ascii="Times New Roman" w:hAnsi="Times New Roman"/>
          <w:b/>
          <w:sz w:val="24"/>
          <w:szCs w:val="24"/>
        </w:rPr>
        <w:t>4.2.</w:t>
      </w:r>
      <w:r w:rsidRPr="00F16362">
        <w:rPr>
          <w:rFonts w:ascii="Times New Roman" w:hAnsi="Times New Roman"/>
          <w:b/>
          <w:sz w:val="24"/>
          <w:szCs w:val="24"/>
        </w:rPr>
        <w:tab/>
        <w:t>Собственники (наниматели) обязаны:</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sidRPr="00F16362">
        <w:rPr>
          <w:rFonts w:ascii="Times New Roman" w:hAnsi="Times New Roman"/>
          <w:sz w:val="24"/>
          <w:szCs w:val="24"/>
        </w:rPr>
        <w:tab/>
        <w:t>Своевременно и в полном объеме вносить плату за содержание и ремонт общего имущества МКД на расчетный</w:t>
      </w:r>
      <w:r>
        <w:rPr>
          <w:rFonts w:ascii="Times New Roman" w:hAnsi="Times New Roman"/>
          <w:sz w:val="24"/>
          <w:szCs w:val="24"/>
        </w:rPr>
        <w:t xml:space="preserve"> </w:t>
      </w:r>
      <w:r w:rsidRPr="00F16362">
        <w:rPr>
          <w:rFonts w:ascii="Times New Roman" w:hAnsi="Times New Roman"/>
          <w:sz w:val="24"/>
          <w:szCs w:val="24"/>
        </w:rPr>
        <w:t>счет Управляющей организации в порядке и сроки, предусмотренные настоящим договором и действующим законодательством РФ.</w:t>
      </w:r>
    </w:p>
    <w:p w:rsidR="00766CEF" w:rsidRDefault="00766CEF" w:rsidP="00F16362">
      <w:pPr>
        <w:spacing w:after="0" w:line="240" w:lineRule="auto"/>
        <w:ind w:firstLine="567"/>
        <w:jc w:val="both"/>
        <w:rPr>
          <w:rFonts w:ascii="Times New Roman" w:hAnsi="Times New Roman"/>
          <w:sz w:val="24"/>
          <w:szCs w:val="24"/>
        </w:rPr>
      </w:pPr>
      <w:r>
        <w:rPr>
          <w:rFonts w:ascii="Times New Roman" w:hAnsi="Times New Roman"/>
          <w:sz w:val="24"/>
          <w:szCs w:val="24"/>
        </w:rPr>
        <w:t xml:space="preserve">4.2.2. </w:t>
      </w:r>
      <w:r w:rsidRPr="00222818">
        <w:rPr>
          <w:rFonts w:ascii="Times New Roman" w:hAnsi="Times New Roman"/>
          <w:sz w:val="24"/>
          <w:szCs w:val="24"/>
        </w:rPr>
        <w:t xml:space="preserve">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w:t>
      </w:r>
      <w:r>
        <w:rPr>
          <w:rFonts w:ascii="Times New Roman" w:hAnsi="Times New Roman"/>
          <w:sz w:val="24"/>
          <w:szCs w:val="24"/>
        </w:rPr>
        <w:t xml:space="preserve">обслуживание и </w:t>
      </w:r>
      <w:r w:rsidRPr="00222818">
        <w:rPr>
          <w:rFonts w:ascii="Times New Roman" w:hAnsi="Times New Roman"/>
          <w:sz w:val="24"/>
          <w:szCs w:val="24"/>
        </w:rPr>
        <w:t>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3</w:t>
      </w:r>
      <w:r w:rsidRPr="00F16362">
        <w:rPr>
          <w:rFonts w:ascii="Times New Roman" w:hAnsi="Times New Roman"/>
          <w:sz w:val="24"/>
          <w:szCs w:val="24"/>
        </w:rPr>
        <w:t>.</w:t>
      </w:r>
      <w:r w:rsidRPr="00F16362">
        <w:rPr>
          <w:rFonts w:ascii="Times New Roman" w:hAnsi="Times New Roman"/>
          <w:sz w:val="24"/>
          <w:szCs w:val="24"/>
        </w:rPr>
        <w:tab/>
        <w:t>Представлять Управляющей организации информацию о лицах (контактные телефоны, адреса), имеющих доступ в помещение собственника при его временном отсутствии на случай проведения аварийных работ, а при непредставлении такой информации возместить причиненный ущерб гражданам и (или) юридическим лицам и их имуществу.</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4</w:t>
      </w:r>
      <w:r w:rsidRPr="00F16362">
        <w:rPr>
          <w:rFonts w:ascii="Times New Roman" w:hAnsi="Times New Roman"/>
          <w:sz w:val="24"/>
          <w:szCs w:val="24"/>
        </w:rPr>
        <w:t>.</w:t>
      </w:r>
      <w:r w:rsidRPr="00F16362">
        <w:rPr>
          <w:rFonts w:ascii="Times New Roman" w:hAnsi="Times New Roman"/>
          <w:sz w:val="24"/>
          <w:szCs w:val="24"/>
        </w:rPr>
        <w:tab/>
        <w:t>При временном отсутствии (болезнь, отпуск, командировка) собственник дает согласие на использование Управляющей организацией информации о лицах (контактные телефоны), имеющих доступ в помещение собственника на случай устранения аварийных ситуаций.</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5</w:t>
      </w:r>
      <w:r w:rsidRPr="00F16362">
        <w:rPr>
          <w:rFonts w:ascii="Times New Roman" w:hAnsi="Times New Roman"/>
          <w:sz w:val="24"/>
          <w:szCs w:val="24"/>
        </w:rPr>
        <w:t>.</w:t>
      </w:r>
      <w:r w:rsidRPr="00F16362">
        <w:rPr>
          <w:rFonts w:ascii="Times New Roman" w:hAnsi="Times New Roman"/>
          <w:sz w:val="24"/>
          <w:szCs w:val="24"/>
        </w:rPr>
        <w:tab/>
        <w:t xml:space="preserve">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w:t>
      </w:r>
      <w:r>
        <w:rPr>
          <w:rFonts w:ascii="Times New Roman" w:hAnsi="Times New Roman"/>
          <w:sz w:val="24"/>
          <w:szCs w:val="24"/>
        </w:rPr>
        <w:t xml:space="preserve"> по тел . 41-363;  41-434.</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6</w:t>
      </w:r>
      <w:r w:rsidRPr="00F16362">
        <w:rPr>
          <w:rFonts w:ascii="Times New Roman" w:hAnsi="Times New Roman"/>
          <w:sz w:val="24"/>
          <w:szCs w:val="24"/>
        </w:rPr>
        <w:t>.</w:t>
      </w:r>
      <w:r w:rsidRPr="00F16362">
        <w:rPr>
          <w:rFonts w:ascii="Times New Roman" w:hAnsi="Times New Roman"/>
          <w:sz w:val="24"/>
          <w:szCs w:val="24"/>
        </w:rPr>
        <w:tab/>
        <w:t>Соблюдать Правила пользования жилыми помещениями, меры пожарной безопасности, санитарные нормы и правила и иные нормативно-правовые акты в соответствии с действующим законодательством РФ.</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7</w:t>
      </w:r>
      <w:r w:rsidRPr="00F16362">
        <w:rPr>
          <w:rFonts w:ascii="Times New Roman" w:hAnsi="Times New Roman"/>
          <w:sz w:val="24"/>
          <w:szCs w:val="24"/>
        </w:rPr>
        <w:t>.</w:t>
      </w:r>
      <w:r w:rsidRPr="00F16362">
        <w:rPr>
          <w:rFonts w:ascii="Times New Roman" w:hAnsi="Times New Roman"/>
          <w:sz w:val="24"/>
          <w:szCs w:val="24"/>
        </w:rPr>
        <w:tab/>
        <w:t>Бережно относиться к общему имуществу многоквартирного дома, объектам благоустройства придомовой территории, зеленым насаждениям.</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8</w:t>
      </w:r>
      <w:r w:rsidRPr="00F16362">
        <w:rPr>
          <w:rFonts w:ascii="Times New Roman" w:hAnsi="Times New Roman"/>
          <w:sz w:val="24"/>
          <w:szCs w:val="24"/>
        </w:rPr>
        <w:t>.</w:t>
      </w:r>
      <w:r w:rsidRPr="00F16362">
        <w:rPr>
          <w:rFonts w:ascii="Times New Roman" w:hAnsi="Times New Roman"/>
          <w:sz w:val="24"/>
          <w:szCs w:val="24"/>
        </w:rPr>
        <w:tab/>
        <w:t>Использовать помещение по его назначению и поддерживать его в надлежащем состоянии.</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9</w:t>
      </w:r>
      <w:r w:rsidRPr="00F16362">
        <w:rPr>
          <w:rFonts w:ascii="Times New Roman" w:hAnsi="Times New Roman"/>
          <w:sz w:val="24"/>
          <w:szCs w:val="24"/>
        </w:rPr>
        <w:t>.</w:t>
      </w:r>
      <w:r w:rsidRPr="00F16362">
        <w:rPr>
          <w:rFonts w:ascii="Times New Roman" w:hAnsi="Times New Roman"/>
          <w:sz w:val="24"/>
          <w:szCs w:val="24"/>
        </w:rPr>
        <w:tab/>
        <w:t>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w:t>
      </w:r>
      <w:r>
        <w:rPr>
          <w:rFonts w:ascii="Times New Roman" w:hAnsi="Times New Roman"/>
          <w:sz w:val="24"/>
          <w:szCs w:val="24"/>
        </w:rPr>
        <w:t>10</w:t>
      </w:r>
      <w:r w:rsidRPr="00F16362">
        <w:rPr>
          <w:rFonts w:ascii="Times New Roman" w:hAnsi="Times New Roman"/>
          <w:sz w:val="24"/>
          <w:szCs w:val="24"/>
        </w:rPr>
        <w:t>.</w:t>
      </w:r>
      <w:r w:rsidRPr="00F16362">
        <w:rPr>
          <w:rFonts w:ascii="Times New Roman" w:hAnsi="Times New Roman"/>
          <w:sz w:val="24"/>
          <w:szCs w:val="24"/>
        </w:rPr>
        <w:tab/>
        <w:t xml:space="preserve">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вместах общего пользования, выносить мусор в специально отведенные для этого места, не допускать сбрасывания в санитарный узел мусора и </w:t>
      </w:r>
      <w:r>
        <w:rPr>
          <w:rFonts w:ascii="Times New Roman" w:hAnsi="Times New Roman"/>
          <w:sz w:val="24"/>
          <w:szCs w:val="24"/>
        </w:rPr>
        <w:t>отходов, засоряющих канализацию.</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 xml:space="preserve"> 4.2.1</w:t>
      </w:r>
      <w:r>
        <w:rPr>
          <w:rFonts w:ascii="Times New Roman" w:hAnsi="Times New Roman"/>
          <w:sz w:val="24"/>
          <w:szCs w:val="24"/>
        </w:rPr>
        <w:t>1</w:t>
      </w:r>
      <w:r w:rsidRPr="00F16362">
        <w:rPr>
          <w:rFonts w:ascii="Times New Roman" w:hAnsi="Times New Roman"/>
          <w:sz w:val="24"/>
          <w:szCs w:val="24"/>
        </w:rPr>
        <w:t>.</w:t>
      </w:r>
      <w:r w:rsidRPr="00F16362">
        <w:rPr>
          <w:rFonts w:ascii="Times New Roman" w:hAnsi="Times New Roman"/>
          <w:sz w:val="24"/>
          <w:szCs w:val="24"/>
        </w:rPr>
        <w:tab/>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2</w:t>
      </w:r>
      <w:r w:rsidRPr="00F16362">
        <w:rPr>
          <w:rFonts w:ascii="Times New Roman" w:hAnsi="Times New Roman"/>
          <w:sz w:val="24"/>
          <w:szCs w:val="24"/>
        </w:rPr>
        <w:t>.</w:t>
      </w:r>
      <w:r w:rsidRPr="00F16362">
        <w:rPr>
          <w:rFonts w:ascii="Times New Roman" w:hAnsi="Times New Roman"/>
          <w:sz w:val="24"/>
          <w:szCs w:val="24"/>
        </w:rPr>
        <w:tab/>
        <w:t xml:space="preserve">В случае приобретения электробытовых приборов </w:t>
      </w:r>
      <w:r>
        <w:rPr>
          <w:rFonts w:ascii="Times New Roman" w:hAnsi="Times New Roman"/>
          <w:sz w:val="24"/>
          <w:szCs w:val="24"/>
        </w:rPr>
        <w:t>высокой мощности согласовать с Ресурсоснабжающей</w:t>
      </w:r>
      <w:r w:rsidRPr="00F16362">
        <w:rPr>
          <w:rFonts w:ascii="Times New Roman" w:hAnsi="Times New Roman"/>
          <w:sz w:val="24"/>
          <w:szCs w:val="24"/>
        </w:rPr>
        <w:t xml:space="preserve"> организацией возможность их установки в помещении.</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3</w:t>
      </w:r>
      <w:r w:rsidRPr="00F16362">
        <w:rPr>
          <w:rFonts w:ascii="Times New Roman" w:hAnsi="Times New Roman"/>
          <w:sz w:val="24"/>
          <w:szCs w:val="24"/>
        </w:rPr>
        <w:t>.</w:t>
      </w:r>
      <w:r w:rsidRPr="00F16362">
        <w:rPr>
          <w:rFonts w:ascii="Times New Roman" w:hAnsi="Times New Roman"/>
          <w:sz w:val="24"/>
          <w:szCs w:val="24"/>
        </w:rPr>
        <w:tab/>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w:t>
      </w:r>
      <w:r>
        <w:rPr>
          <w:rFonts w:ascii="Times New Roman" w:hAnsi="Times New Roman"/>
          <w:sz w:val="24"/>
          <w:szCs w:val="24"/>
        </w:rPr>
        <w:t>.</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4</w:t>
      </w:r>
      <w:r w:rsidRPr="00F16362">
        <w:rPr>
          <w:rFonts w:ascii="Times New Roman" w:hAnsi="Times New Roman"/>
          <w:sz w:val="24"/>
          <w:szCs w:val="24"/>
        </w:rPr>
        <w:t>.</w:t>
      </w:r>
      <w:r w:rsidRPr="00F16362">
        <w:rPr>
          <w:rFonts w:ascii="Times New Roman" w:hAnsi="Times New Roman"/>
          <w:sz w:val="24"/>
          <w:szCs w:val="24"/>
        </w:rPr>
        <w:tab/>
        <w:t>По требованию Управляющей организации представить копию свидетельства регистрации права собственности на помещение и оригинал для сверки.</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5</w:t>
      </w:r>
      <w:r w:rsidRPr="00F16362">
        <w:rPr>
          <w:rFonts w:ascii="Times New Roman" w:hAnsi="Times New Roman"/>
          <w:sz w:val="24"/>
          <w:szCs w:val="24"/>
        </w:rPr>
        <w:t>.</w:t>
      </w:r>
      <w:r w:rsidRPr="00F16362">
        <w:rPr>
          <w:rFonts w:ascii="Times New Roman" w:hAnsi="Times New Roman"/>
          <w:sz w:val="24"/>
          <w:szCs w:val="24"/>
        </w:rPr>
        <w:tab/>
        <w:t>Ознакомить всех совместно проживающих с ним граждан с условиями настоящего договора.</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6</w:t>
      </w:r>
      <w:r w:rsidRPr="00F16362">
        <w:rPr>
          <w:rFonts w:ascii="Times New Roman" w:hAnsi="Times New Roman"/>
          <w:sz w:val="24"/>
          <w:szCs w:val="24"/>
        </w:rPr>
        <w:t>.</w:t>
      </w:r>
      <w:r w:rsidRPr="00F16362">
        <w:rPr>
          <w:rFonts w:ascii="Times New Roman" w:hAnsi="Times New Roman"/>
          <w:sz w:val="24"/>
          <w:szCs w:val="24"/>
        </w:rPr>
        <w:tab/>
        <w:t>Выбрать на общем собрании собственников помещений в многоквартирном доме уполномоченных лиц, которым Управляющая организация будет предоставлять акты выполненных работ по текущему ремонту и краткий письменный отчет о выполнении своих обязанностей по настоящему договору.</w:t>
      </w:r>
    </w:p>
    <w:p w:rsidR="00766CEF" w:rsidRPr="00F16362"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7</w:t>
      </w:r>
      <w:r w:rsidRPr="00F16362">
        <w:rPr>
          <w:rFonts w:ascii="Times New Roman" w:hAnsi="Times New Roman"/>
          <w:sz w:val="24"/>
          <w:szCs w:val="24"/>
        </w:rPr>
        <w:t>.</w:t>
      </w:r>
      <w:r w:rsidRPr="00F16362">
        <w:rPr>
          <w:rFonts w:ascii="Times New Roman" w:hAnsi="Times New Roman"/>
          <w:sz w:val="24"/>
          <w:szCs w:val="24"/>
        </w:rPr>
        <w:tab/>
        <w:t>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 качество услуг по содержанию и ремонту общего имущества дома, а также коммунальных услуг.</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8</w:t>
      </w:r>
      <w:r w:rsidRPr="00F16362">
        <w:rPr>
          <w:rFonts w:ascii="Times New Roman" w:hAnsi="Times New Roman"/>
          <w:sz w:val="24"/>
          <w:szCs w:val="24"/>
        </w:rPr>
        <w:t>.</w:t>
      </w:r>
      <w:r w:rsidRPr="00F16362">
        <w:rPr>
          <w:rFonts w:ascii="Times New Roman" w:hAnsi="Times New Roman"/>
          <w:sz w:val="24"/>
          <w:szCs w:val="24"/>
        </w:rPr>
        <w:tab/>
        <w:t>Нести расходы на содержание жил</w:t>
      </w:r>
      <w:r>
        <w:rPr>
          <w:rFonts w:ascii="Times New Roman" w:hAnsi="Times New Roman"/>
          <w:sz w:val="24"/>
          <w:szCs w:val="24"/>
        </w:rPr>
        <w:t>ого</w:t>
      </w:r>
      <w:r w:rsidRPr="00F16362">
        <w:rPr>
          <w:rFonts w:ascii="Times New Roman" w:hAnsi="Times New Roman"/>
          <w:sz w:val="24"/>
          <w:szCs w:val="24"/>
        </w:rPr>
        <w:t xml:space="preserve"> помещени</w:t>
      </w:r>
      <w:r>
        <w:rPr>
          <w:rFonts w:ascii="Times New Roman" w:hAnsi="Times New Roman"/>
          <w:sz w:val="24"/>
          <w:szCs w:val="24"/>
        </w:rPr>
        <w:t>я</w:t>
      </w:r>
      <w:r w:rsidRPr="00F16362">
        <w:rPr>
          <w:rFonts w:ascii="Times New Roman" w:hAnsi="Times New Roman"/>
          <w:sz w:val="24"/>
          <w:szCs w:val="24"/>
        </w:rPr>
        <w:t xml:space="preserve"> и общего имущества многоквартирного дома, в случае отсутствия проживающих в жил</w:t>
      </w:r>
      <w:r>
        <w:rPr>
          <w:rFonts w:ascii="Times New Roman" w:hAnsi="Times New Roman"/>
          <w:sz w:val="24"/>
          <w:szCs w:val="24"/>
        </w:rPr>
        <w:t>ом</w:t>
      </w:r>
      <w:r w:rsidRPr="00F16362">
        <w:rPr>
          <w:rFonts w:ascii="Times New Roman" w:hAnsi="Times New Roman"/>
          <w:sz w:val="24"/>
          <w:szCs w:val="24"/>
        </w:rPr>
        <w:t xml:space="preserve"> помещени</w:t>
      </w:r>
      <w:r>
        <w:rPr>
          <w:rFonts w:ascii="Times New Roman" w:hAnsi="Times New Roman"/>
          <w:sz w:val="24"/>
          <w:szCs w:val="24"/>
        </w:rPr>
        <w:t>и</w:t>
      </w:r>
      <w:r w:rsidRPr="00F16362">
        <w:rPr>
          <w:rFonts w:ascii="Times New Roman" w:hAnsi="Times New Roman"/>
          <w:sz w:val="24"/>
          <w:szCs w:val="24"/>
        </w:rPr>
        <w:t>.</w:t>
      </w:r>
    </w:p>
    <w:p w:rsidR="00766CEF" w:rsidRDefault="00766CEF" w:rsidP="00F16362">
      <w:pPr>
        <w:spacing w:after="0" w:line="240" w:lineRule="auto"/>
        <w:ind w:firstLine="567"/>
        <w:jc w:val="both"/>
        <w:rPr>
          <w:rFonts w:ascii="Times New Roman" w:hAnsi="Times New Roman"/>
          <w:sz w:val="24"/>
          <w:szCs w:val="24"/>
        </w:rPr>
      </w:pPr>
      <w:r w:rsidRPr="00F16362">
        <w:rPr>
          <w:rFonts w:ascii="Times New Roman" w:hAnsi="Times New Roman"/>
          <w:sz w:val="24"/>
          <w:szCs w:val="24"/>
        </w:rPr>
        <w:t>4.2.1</w:t>
      </w:r>
      <w:r>
        <w:rPr>
          <w:rFonts w:ascii="Times New Roman" w:hAnsi="Times New Roman"/>
          <w:sz w:val="24"/>
          <w:szCs w:val="24"/>
        </w:rPr>
        <w:t>9</w:t>
      </w:r>
      <w:r w:rsidRPr="00F16362">
        <w:rPr>
          <w:rFonts w:ascii="Times New Roman" w:hAnsi="Times New Roman"/>
          <w:sz w:val="24"/>
          <w:szCs w:val="24"/>
        </w:rPr>
        <w:t>.</w:t>
      </w:r>
      <w:r w:rsidRPr="00F16362">
        <w:rPr>
          <w:rFonts w:ascii="Times New Roman" w:hAnsi="Times New Roman"/>
          <w:sz w:val="24"/>
          <w:szCs w:val="24"/>
        </w:rPr>
        <w:tab/>
        <w:t>Представлять Управляющей организации сведения о гражданах-нанимателях жилых помещений и членах их семей по</w:t>
      </w:r>
      <w:r>
        <w:rPr>
          <w:rFonts w:ascii="Times New Roman" w:hAnsi="Times New Roman"/>
          <w:sz w:val="24"/>
          <w:szCs w:val="24"/>
        </w:rPr>
        <w:t xml:space="preserve"> </w:t>
      </w:r>
      <w:r w:rsidRPr="00F16362">
        <w:rPr>
          <w:rFonts w:ascii="Times New Roman" w:hAnsi="Times New Roman"/>
          <w:sz w:val="24"/>
          <w:szCs w:val="24"/>
        </w:rPr>
        <w:t>каждому жилому помещению, предоставленному по договору социального или специализированного найма, в срок не позднее 10 дней с момента заключения настоящего договора.</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w:t>
      </w:r>
      <w:r>
        <w:rPr>
          <w:rFonts w:ascii="Times New Roman" w:hAnsi="Times New Roman"/>
          <w:sz w:val="24"/>
          <w:szCs w:val="24"/>
        </w:rPr>
        <w:t>20</w:t>
      </w:r>
      <w:r w:rsidRPr="007332D3">
        <w:rPr>
          <w:rFonts w:ascii="Times New Roman" w:hAnsi="Times New Roman"/>
          <w:sz w:val="24"/>
          <w:szCs w:val="24"/>
        </w:rPr>
        <w:t>.</w:t>
      </w:r>
      <w:r w:rsidRPr="007332D3">
        <w:rPr>
          <w:rFonts w:ascii="Times New Roman" w:hAnsi="Times New Roman"/>
          <w:sz w:val="24"/>
          <w:szCs w:val="24"/>
        </w:rPr>
        <w:tab/>
        <w:t xml:space="preserve">Не производить переустройство, перепланировку помещения, переоборудования балконов и лоджий, переустановку,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без согласования </w:t>
      </w:r>
      <w:r>
        <w:rPr>
          <w:rFonts w:ascii="Times New Roman" w:hAnsi="Times New Roman"/>
          <w:sz w:val="24"/>
          <w:szCs w:val="24"/>
        </w:rPr>
        <w:t>с Ресурсоснабжающей</w:t>
      </w:r>
      <w:r w:rsidRPr="007332D3">
        <w:rPr>
          <w:rFonts w:ascii="Times New Roman" w:hAnsi="Times New Roman"/>
          <w:sz w:val="24"/>
          <w:szCs w:val="24"/>
        </w:rPr>
        <w:t xml:space="preserve"> организации.</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1</w:t>
      </w:r>
      <w:r w:rsidRPr="007332D3">
        <w:rPr>
          <w:rFonts w:ascii="Times New Roman" w:hAnsi="Times New Roman"/>
          <w:sz w:val="24"/>
          <w:szCs w:val="24"/>
        </w:rPr>
        <w:t>.</w:t>
      </w:r>
      <w:r w:rsidRPr="007332D3">
        <w:rPr>
          <w:rFonts w:ascii="Times New Roman" w:hAnsi="Times New Roman"/>
          <w:sz w:val="24"/>
          <w:szCs w:val="24"/>
        </w:rPr>
        <w:tab/>
        <w:t>Обеспечить доступ в помещение собственника (нанимателя) Управляющей организации для осмотра: технического и санитарного состояния общего имущества многоквартирного дома; инженерного оборудования; для выполнения необходимых ремонтных работ; работ по ликвидации аварии.</w:t>
      </w:r>
    </w:p>
    <w:p w:rsidR="00766CEF" w:rsidRDefault="00766CEF" w:rsidP="004379EF">
      <w:pPr>
        <w:spacing w:after="0" w:line="240" w:lineRule="auto"/>
        <w:ind w:firstLine="567"/>
        <w:jc w:val="both"/>
        <w:rPr>
          <w:rFonts w:ascii="Times New Roman" w:hAnsi="Times New Roman"/>
          <w:sz w:val="24"/>
          <w:szCs w:val="24"/>
        </w:rPr>
      </w:pPr>
      <w:r>
        <w:rPr>
          <w:rFonts w:ascii="Times New Roman" w:hAnsi="Times New Roman"/>
          <w:sz w:val="24"/>
          <w:szCs w:val="24"/>
        </w:rPr>
        <w:t>4.2.,22. Допускать Управляющую компанию в занимаемое жилое помещение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сведений о показаниях таких приборов учета;</w:t>
      </w:r>
      <w:r w:rsidRPr="004379EF">
        <w:rPr>
          <w:rFonts w:ascii="Times New Roman" w:hAnsi="Times New Roman"/>
          <w:sz w:val="24"/>
          <w:szCs w:val="24"/>
        </w:rPr>
        <w:t xml:space="preserve"> </w:t>
      </w:r>
    </w:p>
    <w:p w:rsidR="00766CEF" w:rsidRDefault="00766CEF" w:rsidP="004379EF">
      <w:pPr>
        <w:spacing w:after="0" w:line="240" w:lineRule="auto"/>
        <w:ind w:firstLine="567"/>
        <w:jc w:val="both"/>
        <w:rPr>
          <w:rFonts w:ascii="Times New Roman" w:hAnsi="Times New Roman"/>
          <w:sz w:val="24"/>
          <w:szCs w:val="24"/>
        </w:rPr>
      </w:pPr>
      <w:r>
        <w:rPr>
          <w:rFonts w:ascii="Times New Roman" w:hAnsi="Times New Roman"/>
          <w:sz w:val="24"/>
          <w:szCs w:val="24"/>
        </w:rPr>
        <w:t>4.2.23.  При наличии в помещении дома, принадлежащих  Собственнику, индивидуальных приборов учета расхода коммунальных ресурсов ,своевременно осуществлять поверку этих приборов и предъявлять к расчету оплаты коммунальных услуг данные только поверенных приборов учета.</w:t>
      </w:r>
    </w:p>
    <w:p w:rsidR="00766CEF" w:rsidRDefault="00766CEF" w:rsidP="004379EF">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 передавать показания индивидуальных приборов учета коммунальных ресурсов.</w:t>
      </w:r>
    </w:p>
    <w:p w:rsidR="00766CEF" w:rsidRPr="007332D3" w:rsidRDefault="00766CEF" w:rsidP="009C43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32D3">
        <w:rPr>
          <w:rFonts w:ascii="Times New Roman" w:hAnsi="Times New Roman"/>
          <w:sz w:val="24"/>
          <w:szCs w:val="24"/>
        </w:rPr>
        <w:t>4.2.2</w:t>
      </w:r>
      <w:r>
        <w:rPr>
          <w:rFonts w:ascii="Times New Roman" w:hAnsi="Times New Roman"/>
          <w:sz w:val="24"/>
          <w:szCs w:val="24"/>
        </w:rPr>
        <w:t>4</w:t>
      </w:r>
      <w:r w:rsidRPr="007332D3">
        <w:rPr>
          <w:rFonts w:ascii="Times New Roman" w:hAnsi="Times New Roman"/>
          <w:sz w:val="24"/>
          <w:szCs w:val="24"/>
        </w:rPr>
        <w:t>.</w:t>
      </w:r>
      <w:r w:rsidRPr="007332D3">
        <w:rPr>
          <w:rFonts w:ascii="Times New Roman" w:hAnsi="Times New Roman"/>
          <w:sz w:val="24"/>
          <w:szCs w:val="24"/>
        </w:rPr>
        <w:tab/>
        <w:t>Полностью возмещать причиненный другим лицам или общему имуществу ущерб и расходы, связанные с его устранением в случае установления вины Собственника (нанимателя).</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5</w:t>
      </w:r>
      <w:r w:rsidRPr="007332D3">
        <w:rPr>
          <w:rFonts w:ascii="Times New Roman" w:hAnsi="Times New Roman"/>
          <w:sz w:val="24"/>
          <w:szCs w:val="24"/>
        </w:rPr>
        <w:t>.</w:t>
      </w:r>
      <w:r w:rsidRPr="007332D3">
        <w:rPr>
          <w:rFonts w:ascii="Times New Roman" w:hAnsi="Times New Roman"/>
          <w:sz w:val="24"/>
          <w:szCs w:val="24"/>
        </w:rPr>
        <w:tab/>
        <w:t>Извещать Управляющую организацию в течение 3-х суток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 х дней.</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6</w:t>
      </w:r>
      <w:r w:rsidRPr="007332D3">
        <w:rPr>
          <w:rFonts w:ascii="Times New Roman" w:hAnsi="Times New Roman"/>
          <w:sz w:val="24"/>
          <w:szCs w:val="24"/>
        </w:rPr>
        <w:t>.</w:t>
      </w:r>
      <w:r w:rsidRPr="007332D3">
        <w:rPr>
          <w:rFonts w:ascii="Times New Roman" w:hAnsi="Times New Roman"/>
          <w:sz w:val="24"/>
          <w:szCs w:val="24"/>
        </w:rPr>
        <w:tab/>
        <w:t>При отчуждении помещения третьим лицам известить Управляющую организацию в течение десяти дней с момента передачи права собственности на помещение после окончательного расчета по оплате оказанных услуг.</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7</w:t>
      </w:r>
      <w:r w:rsidRPr="007332D3">
        <w:rPr>
          <w:rFonts w:ascii="Times New Roman" w:hAnsi="Times New Roman"/>
          <w:sz w:val="24"/>
          <w:szCs w:val="24"/>
        </w:rPr>
        <w:t>.</w:t>
      </w:r>
      <w:r w:rsidRPr="007332D3">
        <w:rPr>
          <w:rFonts w:ascii="Times New Roman" w:hAnsi="Times New Roman"/>
          <w:sz w:val="24"/>
          <w:szCs w:val="24"/>
        </w:rPr>
        <w:tab/>
        <w:t>Производить согласование с Управляющей организацией при заключении договора с другими организациями (лицензированными) на проведение ремонтных работ, производство которых может повлечь за собой повреждение общего имущества многоквартирного дома, перепланировку или переустройство строительных конструкций или инженерного оборудования.</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8</w:t>
      </w:r>
      <w:r w:rsidRPr="007332D3">
        <w:rPr>
          <w:rFonts w:ascii="Times New Roman" w:hAnsi="Times New Roman"/>
          <w:sz w:val="24"/>
          <w:szCs w:val="24"/>
        </w:rPr>
        <w:t>.</w:t>
      </w:r>
      <w:r w:rsidRPr="007332D3">
        <w:rPr>
          <w:rFonts w:ascii="Times New Roman" w:hAnsi="Times New Roman"/>
          <w:sz w:val="24"/>
          <w:szCs w:val="24"/>
        </w:rPr>
        <w:tab/>
        <w:t>Собственники помещений в МКД на своем общем собрании обязаны избрать Совет из числа собственников помещений в</w:t>
      </w:r>
      <w:r>
        <w:rPr>
          <w:rFonts w:ascii="Times New Roman" w:hAnsi="Times New Roman"/>
          <w:sz w:val="24"/>
          <w:szCs w:val="24"/>
        </w:rPr>
        <w:t xml:space="preserve"> </w:t>
      </w:r>
      <w:r w:rsidRPr="007332D3">
        <w:rPr>
          <w:rFonts w:ascii="Times New Roman" w:hAnsi="Times New Roman"/>
          <w:sz w:val="24"/>
          <w:szCs w:val="24"/>
        </w:rPr>
        <w:t>МКД и Председателя Совета из числа членов Совета. Члены Совета представляют интересы собственников по настоящему договору. В случае если собственниками помещений не выбран Совет или в случае отказа или невозможности исполнения Советом своих функций по настоящему договору, эти функции могут исполняться любым из собственников (с его согласия) до момента принятия собственниками решения о выборе Совета.</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4.2.2</w:t>
      </w:r>
      <w:r>
        <w:rPr>
          <w:rFonts w:ascii="Times New Roman" w:hAnsi="Times New Roman"/>
          <w:sz w:val="24"/>
          <w:szCs w:val="24"/>
        </w:rPr>
        <w:t>9</w:t>
      </w:r>
      <w:r w:rsidRPr="007332D3">
        <w:rPr>
          <w:rFonts w:ascii="Times New Roman" w:hAnsi="Times New Roman"/>
          <w:sz w:val="24"/>
          <w:szCs w:val="24"/>
        </w:rPr>
        <w:t>.</w:t>
      </w:r>
      <w:r w:rsidRPr="007332D3">
        <w:rPr>
          <w:rFonts w:ascii="Times New Roman" w:hAnsi="Times New Roman"/>
          <w:sz w:val="24"/>
          <w:szCs w:val="24"/>
        </w:rPr>
        <w:tab/>
        <w:t>Собственники (арендаторы) нежилых помещений обязаны заключить договор с Управляющей организацией на содержание и ремонт общедомового имущества.</w:t>
      </w:r>
    </w:p>
    <w:p w:rsidR="00766CEF" w:rsidRDefault="00766CEF" w:rsidP="007332D3">
      <w:pPr>
        <w:spacing w:after="0" w:line="240" w:lineRule="auto"/>
        <w:ind w:firstLine="567"/>
        <w:jc w:val="both"/>
        <w:rPr>
          <w:rFonts w:ascii="Times New Roman" w:hAnsi="Times New Roman"/>
          <w:sz w:val="24"/>
          <w:szCs w:val="24"/>
        </w:rPr>
      </w:pPr>
    </w:p>
    <w:p w:rsidR="00766CEF" w:rsidRDefault="00766CEF" w:rsidP="007332D3">
      <w:pPr>
        <w:spacing w:after="0" w:line="240" w:lineRule="auto"/>
        <w:ind w:firstLine="567"/>
        <w:jc w:val="center"/>
        <w:rPr>
          <w:rFonts w:ascii="Times New Roman" w:hAnsi="Times New Roman"/>
          <w:b/>
          <w:sz w:val="24"/>
          <w:szCs w:val="24"/>
        </w:rPr>
      </w:pPr>
      <w:r w:rsidRPr="007332D3">
        <w:rPr>
          <w:rFonts w:ascii="Times New Roman" w:hAnsi="Times New Roman"/>
          <w:b/>
          <w:sz w:val="24"/>
          <w:szCs w:val="24"/>
        </w:rPr>
        <w:t>5.</w:t>
      </w:r>
      <w:r w:rsidRPr="007332D3">
        <w:rPr>
          <w:rFonts w:ascii="Times New Roman" w:hAnsi="Times New Roman"/>
          <w:b/>
          <w:sz w:val="24"/>
          <w:szCs w:val="24"/>
        </w:rPr>
        <w:tab/>
        <w:t>Цена договора и порядок расчетов</w:t>
      </w:r>
    </w:p>
    <w:p w:rsidR="00766CEF" w:rsidRDefault="00766CEF" w:rsidP="007332D3">
      <w:pPr>
        <w:spacing w:after="0" w:line="240" w:lineRule="auto"/>
        <w:ind w:firstLine="567"/>
        <w:jc w:val="center"/>
        <w:rPr>
          <w:rFonts w:ascii="Times New Roman" w:hAnsi="Times New Roman"/>
          <w:b/>
          <w:sz w:val="24"/>
          <w:szCs w:val="24"/>
        </w:rPr>
      </w:pPr>
    </w:p>
    <w:p w:rsidR="00766CEF" w:rsidRPr="007332D3" w:rsidRDefault="00766CEF" w:rsidP="009C43F6">
      <w:pPr>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7332D3">
        <w:rPr>
          <w:rFonts w:ascii="Times New Roman" w:hAnsi="Times New Roman"/>
          <w:sz w:val="24"/>
          <w:szCs w:val="24"/>
        </w:rPr>
        <w:t>Цена договора устанавливается в размере стоимости работ и услуг, по содержанию и ремонту общего имущества многоквартирного дома</w:t>
      </w:r>
      <w:r>
        <w:rPr>
          <w:rFonts w:ascii="Times New Roman" w:hAnsi="Times New Roman"/>
          <w:sz w:val="24"/>
          <w:szCs w:val="24"/>
        </w:rPr>
        <w:t xml:space="preserve">, в том числе за управление многоквартирным домом </w:t>
      </w:r>
      <w:r w:rsidRPr="007332D3">
        <w:rPr>
          <w:rFonts w:ascii="Times New Roman" w:hAnsi="Times New Roman"/>
          <w:sz w:val="24"/>
          <w:szCs w:val="24"/>
        </w:rPr>
        <w:t xml:space="preserve"> на период выполнения Управляющей организацией перечня работ и услуг, утвержденного общим собранием собственников помещений, и действует в течение не менее 1 года.</w:t>
      </w:r>
    </w:p>
    <w:p w:rsidR="00766CEF" w:rsidRDefault="00766CEF" w:rsidP="009C43F6">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7332D3">
        <w:rPr>
          <w:rFonts w:ascii="Times New Roman" w:hAnsi="Times New Roman"/>
          <w:sz w:val="24"/>
          <w:szCs w:val="24"/>
        </w:rPr>
        <w:t>На дату заключения договора плата за содержание и текущий ремонт общедомового имущества по МКД составляет</w:t>
      </w:r>
      <w:r>
        <w:rPr>
          <w:rFonts w:ascii="Times New Roman" w:hAnsi="Times New Roman"/>
          <w:sz w:val="24"/>
          <w:szCs w:val="24"/>
        </w:rPr>
        <w:t xml:space="preserve"> содержание жилья  _________. текущий ремонт _________. рекультивация ТБО ______________ (</w:t>
      </w:r>
      <w:r w:rsidRPr="007332D3">
        <w:rPr>
          <w:rFonts w:ascii="Times New Roman" w:hAnsi="Times New Roman"/>
          <w:sz w:val="24"/>
          <w:szCs w:val="24"/>
        </w:rPr>
        <w:t xml:space="preserve">руб/м2 </w:t>
      </w:r>
      <w:r>
        <w:rPr>
          <w:rFonts w:ascii="Times New Roman" w:hAnsi="Times New Roman"/>
          <w:sz w:val="24"/>
          <w:szCs w:val="24"/>
        </w:rPr>
        <w:t xml:space="preserve">) </w:t>
      </w:r>
      <w:r w:rsidRPr="007332D3">
        <w:rPr>
          <w:rFonts w:ascii="Times New Roman" w:hAnsi="Times New Roman"/>
          <w:sz w:val="24"/>
          <w:szCs w:val="24"/>
        </w:rPr>
        <w:t>общей площади,  в</w:t>
      </w:r>
      <w:r>
        <w:rPr>
          <w:rFonts w:ascii="Times New Roman" w:hAnsi="Times New Roman"/>
          <w:sz w:val="24"/>
          <w:szCs w:val="24"/>
        </w:rPr>
        <w:t xml:space="preserve"> м</w:t>
      </w:r>
      <w:r w:rsidRPr="007332D3">
        <w:rPr>
          <w:rFonts w:ascii="Times New Roman" w:hAnsi="Times New Roman"/>
          <w:sz w:val="24"/>
          <w:szCs w:val="24"/>
        </w:rPr>
        <w:t>есяц.</w:t>
      </w:r>
    </w:p>
    <w:p w:rsidR="00766CEF" w:rsidRPr="000908BE" w:rsidRDefault="00766CEF" w:rsidP="007332D3">
      <w:pPr>
        <w:spacing w:after="0" w:line="240" w:lineRule="auto"/>
        <w:ind w:firstLine="567"/>
        <w:jc w:val="both"/>
        <w:rPr>
          <w:rFonts w:ascii="Times New Roman" w:hAnsi="Times New Roman"/>
          <w:b/>
          <w:sz w:val="24"/>
          <w:szCs w:val="24"/>
        </w:rPr>
      </w:pPr>
      <w:r w:rsidRPr="000908BE">
        <w:rPr>
          <w:rFonts w:ascii="Times New Roman" w:hAnsi="Times New Roman"/>
          <w:b/>
          <w:sz w:val="24"/>
          <w:szCs w:val="24"/>
        </w:rPr>
        <w:t>5.3. В случае если перечень работ и услуг на следующий период, с учетом предложений Управляющей организации, остается неизменным, то размер платы за такую услугу может быть проиндексирован в пределах изменения уровня прогнозируемой инфляции текущего года. Утверждение такого перечня работ и его стоимости не требует повторного проведения общего собрания собственников.</w:t>
      </w:r>
    </w:p>
    <w:p w:rsidR="00766CEF" w:rsidRDefault="00766CEF" w:rsidP="009C43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Если собственники помещений в многоквартирном доме на общем собрании приняли решение не изменять цену Договора, настоящий Договор, может быть, расторгнут по инициативе управляющей организации.</w:t>
      </w:r>
    </w:p>
    <w:p w:rsidR="00766CEF" w:rsidRPr="009C43F6"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4</w:t>
      </w:r>
      <w:r w:rsidRPr="007332D3">
        <w:rPr>
          <w:rFonts w:ascii="Times New Roman" w:hAnsi="Times New Roman"/>
          <w:sz w:val="24"/>
          <w:szCs w:val="24"/>
        </w:rPr>
        <w:t>.</w:t>
      </w:r>
      <w:r w:rsidRPr="007332D3">
        <w:rPr>
          <w:rFonts w:ascii="Times New Roman" w:hAnsi="Times New Roman"/>
          <w:sz w:val="24"/>
          <w:szCs w:val="24"/>
        </w:rPr>
        <w:tab/>
      </w:r>
      <w:r w:rsidRPr="009C43F6">
        <w:rPr>
          <w:rFonts w:ascii="Times New Roman" w:hAnsi="Times New Roman"/>
          <w:sz w:val="24"/>
          <w:szCs w:val="24"/>
        </w:rPr>
        <w:t>Порядок определения платы за содержание и ремонт общего имущества, и ее размеры:</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4</w:t>
      </w:r>
      <w:r w:rsidRPr="007332D3">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ab/>
        <w:t xml:space="preserve">Размер платы за содержание </w:t>
      </w:r>
      <w:r w:rsidRPr="007332D3">
        <w:rPr>
          <w:rFonts w:ascii="Times New Roman" w:hAnsi="Times New Roman"/>
          <w:sz w:val="24"/>
          <w:szCs w:val="24"/>
        </w:rPr>
        <w:t>и  ремонт общего имущества дома определяется исходя из общей площади жилых и нежилых помещений.</w:t>
      </w:r>
    </w:p>
    <w:p w:rsidR="00766CEF"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5.4.2</w:t>
      </w:r>
      <w:r w:rsidRPr="007332D3">
        <w:rPr>
          <w:rFonts w:ascii="Times New Roman" w:hAnsi="Times New Roman"/>
          <w:sz w:val="24"/>
          <w:szCs w:val="24"/>
        </w:rPr>
        <w:t>.</w:t>
      </w:r>
      <w:r w:rsidRPr="007332D3">
        <w:rPr>
          <w:rFonts w:ascii="Times New Roman" w:hAnsi="Times New Roman"/>
          <w:sz w:val="24"/>
          <w:szCs w:val="24"/>
        </w:rPr>
        <w:tab/>
        <w:t>Расчетный период для начисления оплаты по договору установлен как один календарный месяц. Срок внесения платежей за оказание услуг по содержанию и ремонту общего имущества многоквартирного дома ежемесячно</w:t>
      </w:r>
      <w:r>
        <w:rPr>
          <w:rFonts w:ascii="Times New Roman" w:hAnsi="Times New Roman"/>
          <w:sz w:val="24"/>
          <w:szCs w:val="24"/>
        </w:rPr>
        <w:t>:</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w:t>
      </w:r>
      <w:r w:rsidRPr="007332D3">
        <w:rPr>
          <w:rFonts w:ascii="Times New Roman" w:hAnsi="Times New Roman"/>
          <w:sz w:val="24"/>
          <w:szCs w:val="24"/>
        </w:rPr>
        <w:tab/>
        <w:t>до 10-го числа месяца, следующего за расчетным месяцем, для физических лиц, в соответствии с единым платежным документом;</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w:t>
      </w:r>
      <w:r w:rsidRPr="007332D3">
        <w:rPr>
          <w:rFonts w:ascii="Times New Roman" w:hAnsi="Times New Roman"/>
          <w:sz w:val="24"/>
          <w:szCs w:val="24"/>
        </w:rPr>
        <w:tab/>
        <w:t>до 15-го числа следующего за расчетным месяцем, для юридических лиц по чету-фактуре, предъявленной Управляющей организацией.</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Квитанция для физических лиц, счет-фактура для юридических лиц являются документами, подтверждающими факт оказания услуг. Собственники помещений несут перед Управляющей организацией ответственность за неоплату в размере начисленных, но не произведенных платежей.</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4</w:t>
      </w:r>
      <w:r w:rsidRPr="007332D3">
        <w:rPr>
          <w:rFonts w:ascii="Times New Roman" w:hAnsi="Times New Roman"/>
          <w:sz w:val="24"/>
          <w:szCs w:val="24"/>
        </w:rPr>
        <w:t>.</w:t>
      </w:r>
      <w:r>
        <w:rPr>
          <w:rFonts w:ascii="Times New Roman" w:hAnsi="Times New Roman"/>
          <w:sz w:val="24"/>
          <w:szCs w:val="24"/>
        </w:rPr>
        <w:t>3</w:t>
      </w:r>
      <w:r w:rsidRPr="007332D3">
        <w:rPr>
          <w:rFonts w:ascii="Times New Roman" w:hAnsi="Times New Roman"/>
          <w:sz w:val="24"/>
          <w:szCs w:val="24"/>
        </w:rPr>
        <w:t>.Льготы и субсидии Собственникам (нанимателям) на оплату услуг по настоящему договору предоставляются в соответствии с действующим законодательством.</w:t>
      </w:r>
    </w:p>
    <w:p w:rsidR="00766CEF"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5.4.4. </w:t>
      </w:r>
      <w:r w:rsidRPr="007332D3">
        <w:rPr>
          <w:rFonts w:ascii="Times New Roman" w:hAnsi="Times New Roman"/>
          <w:sz w:val="24"/>
          <w:szCs w:val="24"/>
        </w:rPr>
        <w:t>Собственникам жилых помещений счета-квитанции на оплату доставляются в почтовые ящики.</w:t>
      </w:r>
    </w:p>
    <w:p w:rsidR="00766CEF" w:rsidRPr="000908BE" w:rsidRDefault="00766CEF" w:rsidP="007332D3">
      <w:pPr>
        <w:spacing w:after="0" w:line="240" w:lineRule="auto"/>
        <w:ind w:firstLine="567"/>
        <w:jc w:val="both"/>
        <w:rPr>
          <w:rFonts w:ascii="Times New Roman" w:hAnsi="Times New Roman"/>
          <w:b/>
          <w:sz w:val="24"/>
          <w:szCs w:val="24"/>
        </w:rPr>
      </w:pPr>
      <w:r w:rsidRPr="000908BE">
        <w:rPr>
          <w:rFonts w:ascii="Times New Roman" w:hAnsi="Times New Roman"/>
          <w:b/>
          <w:sz w:val="24"/>
          <w:szCs w:val="24"/>
        </w:rPr>
        <w:t>5.4.5.</w:t>
      </w:r>
      <w:r w:rsidRPr="000908BE">
        <w:rPr>
          <w:rFonts w:ascii="Times New Roman" w:hAnsi="Times New Roman"/>
          <w:b/>
          <w:sz w:val="24"/>
          <w:szCs w:val="24"/>
        </w:rPr>
        <w:tab/>
        <w:t>Размер начисленной оплаты по договору может быть изменен также по взаимному согласию Управляющей организации и Собственников по настоящему договору. В таком случае согласование изменения размера платы должно происходить в следующем порядке:</w:t>
      </w:r>
    </w:p>
    <w:p w:rsidR="00766CEF" w:rsidRPr="000908BE" w:rsidRDefault="00766CEF" w:rsidP="007332D3">
      <w:pPr>
        <w:spacing w:after="0" w:line="240" w:lineRule="auto"/>
        <w:ind w:firstLine="567"/>
        <w:jc w:val="both"/>
        <w:rPr>
          <w:rFonts w:ascii="Times New Roman" w:hAnsi="Times New Roman"/>
          <w:b/>
          <w:sz w:val="24"/>
          <w:szCs w:val="24"/>
        </w:rPr>
      </w:pPr>
      <w:r w:rsidRPr="000908BE">
        <w:rPr>
          <w:rFonts w:ascii="Times New Roman" w:hAnsi="Times New Roman"/>
          <w:b/>
          <w:sz w:val="24"/>
          <w:szCs w:val="24"/>
        </w:rPr>
        <w:t>-</w:t>
      </w:r>
      <w:r w:rsidRPr="000908BE">
        <w:rPr>
          <w:rFonts w:ascii="Times New Roman" w:hAnsi="Times New Roman"/>
          <w:b/>
          <w:sz w:val="24"/>
          <w:szCs w:val="24"/>
        </w:rPr>
        <w:tab/>
        <w:t>Управляющая организация, как инициатор изменения размера платы, направляет Собственникам, путем передачи членам Совета (или иным выбранным) собственниками лицам, обоснованный расчет по изменению размера платы за содержание и ремонт общего имущества МКД (или калькуляцию стоимости услуг по договору), а также периодичность оказания услуг по содержанию и ремонту общего имущества МКД на следующий год;</w:t>
      </w:r>
    </w:p>
    <w:p w:rsidR="00766CEF" w:rsidRPr="000908BE" w:rsidRDefault="00766CEF" w:rsidP="007332D3">
      <w:pPr>
        <w:spacing w:after="0" w:line="240" w:lineRule="auto"/>
        <w:ind w:firstLine="567"/>
        <w:jc w:val="both"/>
        <w:rPr>
          <w:rFonts w:ascii="Times New Roman" w:hAnsi="Times New Roman"/>
          <w:b/>
          <w:sz w:val="24"/>
          <w:szCs w:val="24"/>
        </w:rPr>
      </w:pPr>
      <w:r w:rsidRPr="000908BE">
        <w:rPr>
          <w:rFonts w:ascii="Times New Roman" w:hAnsi="Times New Roman"/>
          <w:b/>
          <w:sz w:val="24"/>
          <w:szCs w:val="24"/>
        </w:rPr>
        <w:t>-</w:t>
      </w:r>
      <w:r w:rsidRPr="000908BE">
        <w:rPr>
          <w:rFonts w:ascii="Times New Roman" w:hAnsi="Times New Roman"/>
          <w:b/>
          <w:sz w:val="24"/>
          <w:szCs w:val="24"/>
        </w:rPr>
        <w:tab/>
        <w:t>члены Совета (или иные выбранные) собственниками лица в течение одного месяца с момента получения расчета (калькуляции стоимости услуг), а также периодичности оказания услуг по содержанию и ремонт общего имущества МКД решают вопрос о согласовании изменения размера платы за содержание и ремонт общего имущества МКД по договору, или отказе от изменения размера платы путем проведения общего собрания.</w:t>
      </w:r>
    </w:p>
    <w:p w:rsidR="00766CEF" w:rsidRPr="009C43F6" w:rsidRDefault="00766CEF" w:rsidP="007332D3">
      <w:pPr>
        <w:spacing w:after="0" w:line="240" w:lineRule="auto"/>
        <w:ind w:firstLine="567"/>
        <w:jc w:val="both"/>
        <w:rPr>
          <w:rFonts w:ascii="Times New Roman" w:hAnsi="Times New Roman"/>
          <w:sz w:val="24"/>
          <w:szCs w:val="24"/>
        </w:rPr>
      </w:pPr>
      <w:r w:rsidRPr="009C43F6">
        <w:rPr>
          <w:rFonts w:ascii="Times New Roman" w:hAnsi="Times New Roman"/>
          <w:sz w:val="24"/>
          <w:szCs w:val="24"/>
        </w:rPr>
        <w:t>5.5. Порядок внесения платы за содержание и ремонт общего имущества:</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5</w:t>
      </w:r>
      <w:r w:rsidRPr="007332D3">
        <w:rPr>
          <w:rFonts w:ascii="Times New Roman" w:hAnsi="Times New Roman"/>
          <w:sz w:val="24"/>
          <w:szCs w:val="24"/>
        </w:rPr>
        <w:t>.1.</w:t>
      </w:r>
      <w:r>
        <w:rPr>
          <w:rFonts w:ascii="Times New Roman" w:hAnsi="Times New Roman"/>
          <w:sz w:val="24"/>
          <w:szCs w:val="24"/>
        </w:rPr>
        <w:t xml:space="preserve"> </w:t>
      </w:r>
      <w:r w:rsidRPr="007332D3">
        <w:rPr>
          <w:rFonts w:ascii="Times New Roman" w:hAnsi="Times New Roman"/>
          <w:sz w:val="24"/>
          <w:szCs w:val="24"/>
        </w:rPr>
        <w:t>Внесение платы за содержание и ремонт общего имущества многоквартирного дома осуществляется Заказчиками по платежному документу - счету-квитанции, выставляемому Управляющей организацией.</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5</w:t>
      </w:r>
      <w:r w:rsidRPr="007332D3">
        <w:rPr>
          <w:rFonts w:ascii="Times New Roman" w:hAnsi="Times New Roman"/>
          <w:sz w:val="24"/>
          <w:szCs w:val="24"/>
        </w:rPr>
        <w:t>.2.</w:t>
      </w:r>
      <w:r>
        <w:rPr>
          <w:rFonts w:ascii="Times New Roman" w:hAnsi="Times New Roman"/>
          <w:sz w:val="24"/>
          <w:szCs w:val="24"/>
        </w:rPr>
        <w:t xml:space="preserve"> </w:t>
      </w:r>
      <w:r w:rsidRPr="007332D3">
        <w:rPr>
          <w:rFonts w:ascii="Times New Roman" w:hAnsi="Times New Roman"/>
          <w:sz w:val="24"/>
          <w:szCs w:val="24"/>
        </w:rPr>
        <w:t>Форма и содержание платежного документа определяется в соответствии с действующим законодательством.</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5</w:t>
      </w:r>
      <w:r w:rsidRPr="007332D3">
        <w:rPr>
          <w:rFonts w:ascii="Times New Roman" w:hAnsi="Times New Roman"/>
          <w:sz w:val="24"/>
          <w:szCs w:val="24"/>
        </w:rPr>
        <w:t>.3.</w:t>
      </w:r>
      <w:r>
        <w:rPr>
          <w:rFonts w:ascii="Times New Roman" w:hAnsi="Times New Roman"/>
          <w:sz w:val="24"/>
          <w:szCs w:val="24"/>
        </w:rPr>
        <w:t xml:space="preserve"> </w:t>
      </w:r>
      <w:r w:rsidRPr="007332D3">
        <w:rPr>
          <w:rFonts w:ascii="Times New Roman" w:hAnsi="Times New Roman"/>
          <w:sz w:val="24"/>
          <w:szCs w:val="24"/>
        </w:rPr>
        <w:t xml:space="preserve">Управляющая </w:t>
      </w:r>
      <w:r>
        <w:rPr>
          <w:rFonts w:ascii="Times New Roman" w:hAnsi="Times New Roman"/>
          <w:sz w:val="24"/>
          <w:szCs w:val="24"/>
        </w:rPr>
        <w:t xml:space="preserve">организация </w:t>
      </w:r>
      <w:r w:rsidRPr="007332D3">
        <w:rPr>
          <w:rFonts w:ascii="Times New Roman" w:hAnsi="Times New Roman"/>
          <w:sz w:val="24"/>
          <w:szCs w:val="24"/>
        </w:rPr>
        <w:t>размещает информацию об изменении стоимости услуг по договору на информационных досках, подъездах многоквартирного дома, или в квитанциях на оплату услуг и средствах массовой информации.</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5</w:t>
      </w:r>
      <w:r w:rsidRPr="007332D3">
        <w:rPr>
          <w:rFonts w:ascii="Times New Roman" w:hAnsi="Times New Roman"/>
          <w:sz w:val="24"/>
          <w:szCs w:val="24"/>
        </w:rPr>
        <w:t>.4.</w:t>
      </w:r>
      <w:r>
        <w:rPr>
          <w:rFonts w:ascii="Times New Roman" w:hAnsi="Times New Roman"/>
          <w:sz w:val="24"/>
          <w:szCs w:val="24"/>
        </w:rPr>
        <w:t xml:space="preserve"> </w:t>
      </w:r>
      <w:r w:rsidRPr="007332D3">
        <w:rPr>
          <w:rFonts w:ascii="Times New Roman" w:hAnsi="Times New Roman"/>
          <w:sz w:val="24"/>
          <w:szCs w:val="24"/>
        </w:rPr>
        <w:t>Порядок внесения платы за услуги по содержанию и ремонту общего имущества МКД определяется Управляющей организацией и указывается в счете-квитанции на оплату.</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5.</w:t>
      </w:r>
      <w:r>
        <w:rPr>
          <w:rFonts w:ascii="Times New Roman" w:hAnsi="Times New Roman"/>
          <w:sz w:val="24"/>
          <w:szCs w:val="24"/>
        </w:rPr>
        <w:t>5</w:t>
      </w:r>
      <w:r w:rsidRPr="007332D3">
        <w:rPr>
          <w:rFonts w:ascii="Times New Roman" w:hAnsi="Times New Roman"/>
          <w:sz w:val="24"/>
          <w:szCs w:val="24"/>
        </w:rPr>
        <w:t>.5.</w:t>
      </w:r>
      <w:r>
        <w:rPr>
          <w:rFonts w:ascii="Times New Roman" w:hAnsi="Times New Roman"/>
          <w:sz w:val="24"/>
          <w:szCs w:val="24"/>
        </w:rPr>
        <w:t xml:space="preserve"> </w:t>
      </w:r>
      <w:r w:rsidRPr="007332D3">
        <w:rPr>
          <w:rFonts w:ascii="Times New Roman" w:hAnsi="Times New Roman"/>
          <w:sz w:val="24"/>
          <w:szCs w:val="24"/>
        </w:rPr>
        <w:t>Плата за содержание и ремонт жилого помещения, включает в себя плату за услуги и работы по управлению мн</w:t>
      </w:r>
      <w:r>
        <w:rPr>
          <w:rFonts w:ascii="Times New Roman" w:hAnsi="Times New Roman"/>
          <w:sz w:val="24"/>
          <w:szCs w:val="24"/>
        </w:rPr>
        <w:t>огоквартирным домом, содержанию и</w:t>
      </w:r>
      <w:r w:rsidRPr="007332D3">
        <w:rPr>
          <w:rFonts w:ascii="Times New Roman" w:hAnsi="Times New Roman"/>
          <w:sz w:val="24"/>
          <w:szCs w:val="24"/>
        </w:rPr>
        <w:t xml:space="preserve">  ремонту общего имущества в многоквартирном доме, а также затраты на истребование задолженностей с собственников помещений, не выполняющих надлежащим образом свои обязательства по оплате жилищно-коммунальных услуг.</w:t>
      </w:r>
    </w:p>
    <w:p w:rsidR="00766CEF" w:rsidRDefault="00766CEF" w:rsidP="007332D3">
      <w:pPr>
        <w:spacing w:after="0" w:line="240" w:lineRule="auto"/>
        <w:ind w:firstLine="567"/>
        <w:jc w:val="both"/>
        <w:rPr>
          <w:rFonts w:ascii="Times New Roman" w:hAnsi="Times New Roman"/>
          <w:sz w:val="24"/>
          <w:szCs w:val="24"/>
        </w:rPr>
      </w:pPr>
    </w:p>
    <w:p w:rsidR="00766CEF" w:rsidRDefault="00766CEF" w:rsidP="0026471C">
      <w:pPr>
        <w:spacing w:after="0" w:line="240" w:lineRule="auto"/>
        <w:ind w:firstLine="567"/>
        <w:jc w:val="center"/>
        <w:rPr>
          <w:rFonts w:ascii="Times New Roman" w:hAnsi="Times New Roman"/>
          <w:b/>
          <w:sz w:val="24"/>
          <w:szCs w:val="24"/>
        </w:rPr>
      </w:pPr>
      <w:r w:rsidRPr="007332D3">
        <w:rPr>
          <w:rFonts w:ascii="Times New Roman" w:hAnsi="Times New Roman"/>
          <w:b/>
          <w:sz w:val="24"/>
          <w:szCs w:val="24"/>
        </w:rPr>
        <w:t>6.</w:t>
      </w:r>
      <w:r>
        <w:rPr>
          <w:rFonts w:ascii="Times New Roman" w:hAnsi="Times New Roman"/>
          <w:b/>
          <w:sz w:val="24"/>
          <w:szCs w:val="24"/>
        </w:rPr>
        <w:t xml:space="preserve"> </w:t>
      </w:r>
      <w:r w:rsidRPr="007332D3">
        <w:rPr>
          <w:rFonts w:ascii="Times New Roman" w:hAnsi="Times New Roman"/>
          <w:b/>
          <w:sz w:val="24"/>
          <w:szCs w:val="24"/>
        </w:rPr>
        <w:t>Ответственность Управляющей организации и Собственников</w:t>
      </w:r>
    </w:p>
    <w:p w:rsidR="00766CEF" w:rsidRPr="007332D3"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332D3">
        <w:rPr>
          <w:rFonts w:ascii="Times New Roman" w:hAnsi="Times New Roman"/>
          <w:sz w:val="24"/>
          <w:szCs w:val="24"/>
        </w:rPr>
        <w:t>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6.2.</w:t>
      </w:r>
      <w:r>
        <w:rPr>
          <w:rFonts w:ascii="Times New Roman" w:hAnsi="Times New Roman"/>
          <w:sz w:val="24"/>
          <w:szCs w:val="24"/>
        </w:rPr>
        <w:t xml:space="preserve"> </w:t>
      </w:r>
      <w:r w:rsidRPr="007332D3">
        <w:rPr>
          <w:rFonts w:ascii="Times New Roman" w:hAnsi="Times New Roman"/>
          <w:sz w:val="24"/>
          <w:szCs w:val="24"/>
        </w:rPr>
        <w:t>Управляющая организация несет ответственность по своим обязательствам с момента начала исполнения обязательств по договору.</w:t>
      </w:r>
    </w:p>
    <w:p w:rsidR="00766CEF" w:rsidRPr="007332D3"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6.3.</w:t>
      </w:r>
      <w:r>
        <w:rPr>
          <w:rFonts w:ascii="Times New Roman" w:hAnsi="Times New Roman"/>
          <w:sz w:val="24"/>
          <w:szCs w:val="24"/>
        </w:rPr>
        <w:t xml:space="preserve"> </w:t>
      </w:r>
      <w:r w:rsidRPr="007332D3">
        <w:rPr>
          <w:rFonts w:ascii="Times New Roman" w:hAnsi="Times New Roman"/>
          <w:sz w:val="24"/>
          <w:szCs w:val="24"/>
        </w:rPr>
        <w:t>Собственники несут ответственность за надлежащее содержание общего имущества в соответствии с действующим законодательством РФ.</w:t>
      </w:r>
    </w:p>
    <w:p w:rsidR="00766CEF"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332D3">
        <w:rPr>
          <w:rFonts w:ascii="Times New Roman" w:hAnsi="Times New Roman"/>
          <w:sz w:val="24"/>
          <w:szCs w:val="24"/>
        </w:rPr>
        <w:t>Ни Управляющая организация, ни Собственники не несут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w:t>
      </w:r>
      <w:r>
        <w:rPr>
          <w:rFonts w:ascii="Times New Roman" w:hAnsi="Times New Roman"/>
          <w:sz w:val="24"/>
          <w:szCs w:val="24"/>
        </w:rPr>
        <w:t xml:space="preserve"> </w:t>
      </w:r>
      <w:r w:rsidRPr="007332D3">
        <w:rPr>
          <w:rFonts w:ascii="Times New Roman" w:hAnsi="Times New Roman"/>
          <w:sz w:val="24"/>
          <w:szCs w:val="24"/>
        </w:rPr>
        <w:t>обстоятельствами):</w:t>
      </w:r>
      <w:r>
        <w:rPr>
          <w:rFonts w:ascii="Times New Roman" w:hAnsi="Times New Roman"/>
          <w:sz w:val="24"/>
          <w:szCs w:val="24"/>
        </w:rPr>
        <w:t xml:space="preserve"> </w:t>
      </w:r>
      <w:r w:rsidRPr="007332D3">
        <w:rPr>
          <w:rFonts w:ascii="Times New Roman" w:hAnsi="Times New Roman"/>
          <w:sz w:val="24"/>
          <w:szCs w:val="24"/>
        </w:rPr>
        <w:t>землетрясения, наводнения, другие стихийные</w:t>
      </w:r>
      <w:r>
        <w:rPr>
          <w:rFonts w:ascii="Times New Roman" w:hAnsi="Times New Roman"/>
          <w:sz w:val="24"/>
          <w:szCs w:val="24"/>
        </w:rPr>
        <w:t xml:space="preserve"> </w:t>
      </w:r>
      <w:r w:rsidRPr="007332D3">
        <w:rPr>
          <w:rFonts w:ascii="Times New Roman" w:hAnsi="Times New Roman"/>
          <w:sz w:val="24"/>
          <w:szCs w:val="24"/>
        </w:rPr>
        <w:t>бедствия, военные действия, решения государственных органов, иные обстоятельства, не зависящие от воли Управляющей организации и Собственников, если такие обстоятельства непосредственно влияют на исполнение обязательств по настоящему договору.</w:t>
      </w:r>
    </w:p>
    <w:p w:rsidR="00766CEF" w:rsidRPr="007332D3"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6.5. </w:t>
      </w:r>
      <w:r w:rsidRPr="007332D3">
        <w:rPr>
          <w:rFonts w:ascii="Times New Roman" w:hAnsi="Times New Roman"/>
          <w:sz w:val="24"/>
          <w:szCs w:val="24"/>
        </w:rPr>
        <w:t>В случае обнаружения факта самовольного переустройства и (или) перепланировки (реконструкции) жилого помещения, или не подтверждения Собственником (нанимателем) законности проведенного переустройства (перепланировки)</w:t>
      </w:r>
      <w:r>
        <w:rPr>
          <w:rFonts w:ascii="Times New Roman" w:hAnsi="Times New Roman"/>
          <w:sz w:val="24"/>
          <w:szCs w:val="24"/>
        </w:rPr>
        <w:t>,у</w:t>
      </w:r>
      <w:r w:rsidRPr="007332D3">
        <w:rPr>
          <w:rFonts w:ascii="Times New Roman" w:hAnsi="Times New Roman"/>
          <w:sz w:val="24"/>
          <w:szCs w:val="24"/>
        </w:rPr>
        <w:t>правляющая организация вправе обратиться в соответствующие органы</w:t>
      </w:r>
      <w:r>
        <w:rPr>
          <w:rFonts w:ascii="Times New Roman" w:hAnsi="Times New Roman"/>
          <w:sz w:val="24"/>
          <w:szCs w:val="24"/>
        </w:rPr>
        <w:t xml:space="preserve">(органы местного самоуправления) для представления </w:t>
      </w:r>
      <w:r w:rsidRPr="007332D3">
        <w:rPr>
          <w:rFonts w:ascii="Times New Roman" w:hAnsi="Times New Roman"/>
          <w:sz w:val="24"/>
          <w:szCs w:val="24"/>
        </w:rPr>
        <w:t>Собственнику (нанимателю) предписани</w:t>
      </w:r>
      <w:r>
        <w:rPr>
          <w:rFonts w:ascii="Times New Roman" w:hAnsi="Times New Roman"/>
          <w:sz w:val="24"/>
          <w:szCs w:val="24"/>
        </w:rPr>
        <w:t>я</w:t>
      </w:r>
      <w:r w:rsidRPr="007332D3">
        <w:rPr>
          <w:rFonts w:ascii="Times New Roman" w:hAnsi="Times New Roman"/>
          <w:sz w:val="24"/>
          <w:szCs w:val="24"/>
        </w:rPr>
        <w:t xml:space="preserve"> об устранении выявленных нарушений. Собственник (наниматель) в указанный в предписании срок обязан своими силами и за свой счет</w:t>
      </w:r>
      <w:r>
        <w:rPr>
          <w:rFonts w:ascii="Times New Roman" w:hAnsi="Times New Roman"/>
          <w:sz w:val="24"/>
          <w:szCs w:val="24"/>
        </w:rPr>
        <w:t xml:space="preserve"> устранить выявленные нарушения. В</w:t>
      </w:r>
      <w:r w:rsidRPr="007332D3">
        <w:rPr>
          <w:rFonts w:ascii="Times New Roman" w:hAnsi="Times New Roman"/>
          <w:sz w:val="24"/>
          <w:szCs w:val="24"/>
        </w:rPr>
        <w:t xml:space="preserve"> случае невыполнения Собственником (нанимателем) предписания соответствующ</w:t>
      </w:r>
      <w:r>
        <w:rPr>
          <w:rFonts w:ascii="Times New Roman" w:hAnsi="Times New Roman"/>
          <w:sz w:val="24"/>
          <w:szCs w:val="24"/>
        </w:rPr>
        <w:t>их</w:t>
      </w:r>
      <w:r w:rsidRPr="007332D3">
        <w:rPr>
          <w:rFonts w:ascii="Times New Roman" w:hAnsi="Times New Roman"/>
          <w:sz w:val="24"/>
          <w:szCs w:val="24"/>
        </w:rPr>
        <w:t xml:space="preserve"> орган</w:t>
      </w:r>
      <w:r>
        <w:rPr>
          <w:rFonts w:ascii="Times New Roman" w:hAnsi="Times New Roman"/>
          <w:sz w:val="24"/>
          <w:szCs w:val="24"/>
        </w:rPr>
        <w:t>ов, органы местного самоуправления</w:t>
      </w:r>
      <w:r w:rsidRPr="007332D3">
        <w:rPr>
          <w:rFonts w:ascii="Times New Roman" w:hAnsi="Times New Roman"/>
          <w:sz w:val="24"/>
          <w:szCs w:val="24"/>
        </w:rPr>
        <w:t>, вправе обратиться в соответствующие органы для привлечения Собственника (нанимателя) к ответственности.</w:t>
      </w:r>
    </w:p>
    <w:p w:rsidR="00766CEF" w:rsidRPr="007332D3" w:rsidRDefault="00766CEF" w:rsidP="00733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6.6. </w:t>
      </w:r>
      <w:r w:rsidRPr="007332D3">
        <w:rPr>
          <w:rFonts w:ascii="Times New Roman" w:hAnsi="Times New Roman"/>
          <w:sz w:val="24"/>
          <w:szCs w:val="24"/>
        </w:rPr>
        <w:t>Управляющая организация не отвечает по обязательствам Заказчиков. Заказчики не отвечают по обязательствам Управляющей организации, которые возникли не по поручению Заказчиков и не из условий настоящего договора.</w:t>
      </w:r>
    </w:p>
    <w:p w:rsidR="00766CEF" w:rsidRDefault="00766CEF" w:rsidP="007332D3">
      <w:pPr>
        <w:spacing w:after="0" w:line="240" w:lineRule="auto"/>
        <w:ind w:firstLine="567"/>
        <w:jc w:val="both"/>
        <w:rPr>
          <w:rFonts w:ascii="Times New Roman" w:hAnsi="Times New Roman"/>
          <w:sz w:val="24"/>
          <w:szCs w:val="24"/>
        </w:rPr>
      </w:pPr>
      <w:r w:rsidRPr="007332D3">
        <w:rPr>
          <w:rFonts w:ascii="Times New Roman" w:hAnsi="Times New Roman"/>
          <w:sz w:val="24"/>
          <w:szCs w:val="24"/>
        </w:rPr>
        <w:t>6.</w:t>
      </w:r>
      <w:r>
        <w:rPr>
          <w:rFonts w:ascii="Times New Roman" w:hAnsi="Times New Roman"/>
          <w:sz w:val="24"/>
          <w:szCs w:val="24"/>
        </w:rPr>
        <w:t>7</w:t>
      </w:r>
      <w:r w:rsidRPr="007332D3">
        <w:rPr>
          <w:rFonts w:ascii="Times New Roman" w:hAnsi="Times New Roman"/>
          <w:sz w:val="24"/>
          <w:szCs w:val="24"/>
        </w:rPr>
        <w:t>.</w:t>
      </w:r>
      <w:r>
        <w:rPr>
          <w:rFonts w:ascii="Times New Roman" w:hAnsi="Times New Roman"/>
          <w:sz w:val="24"/>
          <w:szCs w:val="24"/>
        </w:rPr>
        <w:t xml:space="preserve"> </w:t>
      </w:r>
      <w:r w:rsidRPr="007332D3">
        <w:rPr>
          <w:rFonts w:ascii="Times New Roman" w:hAnsi="Times New Roman"/>
          <w:sz w:val="24"/>
          <w:szCs w:val="24"/>
        </w:rPr>
        <w:t xml:space="preserve">В случае истечения </w:t>
      </w:r>
      <w:r>
        <w:rPr>
          <w:rFonts w:ascii="Times New Roman" w:hAnsi="Times New Roman"/>
          <w:sz w:val="24"/>
          <w:szCs w:val="24"/>
        </w:rPr>
        <w:t xml:space="preserve">минимальной продолжительности эффективной </w:t>
      </w:r>
      <w:r w:rsidRPr="007332D3">
        <w:rPr>
          <w:rFonts w:ascii="Times New Roman" w:hAnsi="Times New Roman"/>
          <w:sz w:val="24"/>
          <w:szCs w:val="24"/>
        </w:rPr>
        <w:t>эксплуатации общего имущества многоквартирного дома, о чем Собственники были информированы Управляющей организацией,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ремонту общего имущества многоквартирного дома.</w:t>
      </w:r>
    </w:p>
    <w:p w:rsidR="00766CEF" w:rsidRDefault="00766CEF" w:rsidP="007332D3">
      <w:pPr>
        <w:spacing w:after="0" w:line="240" w:lineRule="auto"/>
        <w:ind w:firstLine="567"/>
        <w:jc w:val="both"/>
        <w:rPr>
          <w:rFonts w:ascii="Times New Roman" w:hAnsi="Times New Roman"/>
          <w:sz w:val="24"/>
          <w:szCs w:val="24"/>
        </w:rPr>
      </w:pPr>
      <w:r w:rsidRPr="00026DA2">
        <w:rPr>
          <w:rFonts w:ascii="Times New Roman" w:hAnsi="Times New Roman"/>
          <w:sz w:val="24"/>
          <w:szCs w:val="24"/>
        </w:rPr>
        <w:t>6.</w:t>
      </w:r>
      <w:r>
        <w:rPr>
          <w:rFonts w:ascii="Times New Roman" w:hAnsi="Times New Roman"/>
          <w:sz w:val="24"/>
          <w:szCs w:val="24"/>
        </w:rPr>
        <w:t xml:space="preserve">8. </w:t>
      </w:r>
      <w:r w:rsidRPr="00026DA2">
        <w:rPr>
          <w:rFonts w:ascii="Times New Roman" w:hAnsi="Times New Roman"/>
          <w:sz w:val="24"/>
          <w:szCs w:val="24"/>
        </w:rPr>
        <w:t>Управляющая организация не несет ответственности и не возмещает убытки за причиненный ущерб общему имуществу, если он возник в результате:</w:t>
      </w:r>
    </w:p>
    <w:p w:rsidR="00766CEF" w:rsidRPr="00026DA2" w:rsidRDefault="00766CEF" w:rsidP="00026DA2">
      <w:pPr>
        <w:pStyle w:val="ListParagraph"/>
        <w:numPr>
          <w:ilvl w:val="0"/>
          <w:numId w:val="11"/>
        </w:numPr>
        <w:spacing w:after="0" w:line="240" w:lineRule="auto"/>
        <w:jc w:val="both"/>
        <w:rPr>
          <w:rFonts w:ascii="Times New Roman" w:hAnsi="Times New Roman"/>
          <w:sz w:val="24"/>
          <w:szCs w:val="24"/>
        </w:rPr>
      </w:pPr>
      <w:r w:rsidRPr="00026DA2">
        <w:rPr>
          <w:rFonts w:ascii="Times New Roman" w:hAnsi="Times New Roman"/>
          <w:sz w:val="24"/>
          <w:szCs w:val="24"/>
        </w:rPr>
        <w:t>умышленных, либо</w:t>
      </w:r>
      <w:r w:rsidRPr="00026DA2">
        <w:rPr>
          <w:rFonts w:ascii="Times New Roman" w:hAnsi="Times New Roman"/>
          <w:sz w:val="24"/>
          <w:szCs w:val="24"/>
        </w:rPr>
        <w:tab/>
        <w:t>неосторожных (неосмотрительных) действий (бездействий) Собственником (нанимателем) или третьим лицом, а также лицами, проживающими в помещениях Собственников (нанимателей);</w:t>
      </w:r>
    </w:p>
    <w:p w:rsidR="00766CEF" w:rsidRPr="00026DA2" w:rsidRDefault="00766CEF" w:rsidP="00026DA2">
      <w:pPr>
        <w:pStyle w:val="ListParagraph"/>
        <w:numPr>
          <w:ilvl w:val="0"/>
          <w:numId w:val="11"/>
        </w:numPr>
        <w:spacing w:after="0" w:line="240" w:lineRule="auto"/>
        <w:jc w:val="both"/>
        <w:rPr>
          <w:rFonts w:ascii="Times New Roman" w:hAnsi="Times New Roman"/>
          <w:sz w:val="24"/>
          <w:szCs w:val="24"/>
        </w:rPr>
      </w:pPr>
      <w:r w:rsidRPr="00026DA2">
        <w:rPr>
          <w:rFonts w:ascii="Times New Roman" w:hAnsi="Times New Roman"/>
          <w:sz w:val="24"/>
          <w:szCs w:val="24"/>
        </w:rPr>
        <w:t xml:space="preserve">аварий инженерных сетей или иного оборудования, произошедших не по вине Управляющей организации и при невозможности последнего устранить причины, вызвавшие эти аварии (вандализм, поджог, кража и непринятия своевременного решения Собственниками о проведении </w:t>
      </w:r>
      <w:r>
        <w:rPr>
          <w:rFonts w:ascii="Times New Roman" w:hAnsi="Times New Roman"/>
          <w:sz w:val="24"/>
          <w:szCs w:val="24"/>
        </w:rPr>
        <w:t>текущего</w:t>
      </w:r>
      <w:r w:rsidRPr="00026DA2">
        <w:rPr>
          <w:rFonts w:ascii="Times New Roman" w:hAnsi="Times New Roman"/>
          <w:sz w:val="24"/>
          <w:szCs w:val="24"/>
        </w:rPr>
        <w:t xml:space="preserve"> ремонта);</w:t>
      </w:r>
    </w:p>
    <w:p w:rsidR="00766CEF" w:rsidRPr="00026DA2" w:rsidRDefault="00766CEF" w:rsidP="00026DA2">
      <w:pPr>
        <w:pStyle w:val="ListParagraph"/>
        <w:numPr>
          <w:ilvl w:val="0"/>
          <w:numId w:val="11"/>
        </w:numPr>
        <w:spacing w:after="0" w:line="240" w:lineRule="auto"/>
        <w:jc w:val="both"/>
        <w:rPr>
          <w:rFonts w:ascii="Times New Roman" w:hAnsi="Times New Roman"/>
          <w:sz w:val="24"/>
          <w:szCs w:val="24"/>
        </w:rPr>
      </w:pPr>
      <w:r w:rsidRPr="00026DA2">
        <w:rPr>
          <w:rFonts w:ascii="Times New Roman" w:hAnsi="Times New Roman"/>
          <w:sz w:val="24"/>
          <w:szCs w:val="24"/>
        </w:rPr>
        <w:t>использованием Собственниками</w:t>
      </w:r>
      <w:r w:rsidRPr="00026DA2">
        <w:rPr>
          <w:rFonts w:ascii="Times New Roman" w:hAnsi="Times New Roman"/>
          <w:sz w:val="24"/>
          <w:szCs w:val="24"/>
        </w:rPr>
        <w:tab/>
        <w:t>(нанимателями) общего имущества не по назначению</w:t>
      </w:r>
      <w:r w:rsidRPr="00026DA2">
        <w:rPr>
          <w:rFonts w:ascii="Times New Roman" w:hAnsi="Times New Roman"/>
          <w:sz w:val="24"/>
          <w:szCs w:val="24"/>
        </w:rPr>
        <w:tab/>
        <w:t>и с нарушением действующего законодательства;</w:t>
      </w:r>
    </w:p>
    <w:p w:rsidR="00766CEF" w:rsidRDefault="00766CEF" w:rsidP="00026DA2">
      <w:pPr>
        <w:pStyle w:val="ListParagraph"/>
        <w:numPr>
          <w:ilvl w:val="0"/>
          <w:numId w:val="11"/>
        </w:numPr>
        <w:spacing w:after="0" w:line="240" w:lineRule="auto"/>
        <w:rPr>
          <w:rFonts w:ascii="Times New Roman" w:hAnsi="Times New Roman"/>
          <w:sz w:val="24"/>
          <w:szCs w:val="24"/>
        </w:rPr>
      </w:pPr>
      <w:r w:rsidRPr="00026DA2">
        <w:rPr>
          <w:rFonts w:ascii="Times New Roman" w:hAnsi="Times New Roman"/>
          <w:sz w:val="24"/>
          <w:szCs w:val="24"/>
        </w:rPr>
        <w:t>не обеспечением Собственниками</w:t>
      </w:r>
      <w:r w:rsidRPr="00026DA2">
        <w:rPr>
          <w:rFonts w:ascii="Times New Roman" w:hAnsi="Times New Roman"/>
          <w:sz w:val="24"/>
          <w:szCs w:val="24"/>
        </w:rPr>
        <w:tab/>
        <w:t>(нанимателями)</w:t>
      </w:r>
      <w:r>
        <w:rPr>
          <w:rFonts w:ascii="Times New Roman" w:hAnsi="Times New Roman"/>
          <w:sz w:val="24"/>
          <w:szCs w:val="24"/>
        </w:rPr>
        <w:t xml:space="preserve"> </w:t>
      </w:r>
      <w:r w:rsidRPr="00026DA2">
        <w:rPr>
          <w:rFonts w:ascii="Times New Roman" w:hAnsi="Times New Roman"/>
          <w:sz w:val="24"/>
          <w:szCs w:val="24"/>
        </w:rPr>
        <w:t>своих</w:t>
      </w:r>
      <w:r>
        <w:rPr>
          <w:rFonts w:ascii="Times New Roman" w:hAnsi="Times New Roman"/>
          <w:sz w:val="24"/>
          <w:szCs w:val="24"/>
        </w:rPr>
        <w:t xml:space="preserve"> </w:t>
      </w:r>
      <w:r w:rsidRPr="00026DA2">
        <w:rPr>
          <w:rFonts w:ascii="Times New Roman" w:hAnsi="Times New Roman"/>
          <w:sz w:val="24"/>
          <w:szCs w:val="24"/>
        </w:rPr>
        <w:t>обязательств, установленных настоящим договором.</w:t>
      </w:r>
    </w:p>
    <w:p w:rsidR="00766CEF" w:rsidRDefault="00766CEF" w:rsidP="009C43F6">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Управляющая организация не несет ответственности за все виды ущерба,возникшие не по ее вине или не по вине ее работников.</w:t>
      </w:r>
    </w:p>
    <w:p w:rsidR="00766CEF" w:rsidRPr="009C43F6" w:rsidRDefault="00766CEF" w:rsidP="00026DA2">
      <w:pPr>
        <w:spacing w:after="0" w:line="240" w:lineRule="auto"/>
        <w:ind w:firstLine="567"/>
        <w:jc w:val="both"/>
        <w:rPr>
          <w:rFonts w:ascii="Times New Roman" w:hAnsi="Times New Roman"/>
          <w:sz w:val="24"/>
          <w:szCs w:val="24"/>
        </w:rPr>
      </w:pPr>
      <w:r w:rsidRPr="009C43F6">
        <w:rPr>
          <w:rFonts w:ascii="Times New Roman" w:hAnsi="Times New Roman"/>
          <w:sz w:val="24"/>
          <w:szCs w:val="24"/>
        </w:rPr>
        <w:t>6.9.</w:t>
      </w:r>
      <w:r>
        <w:rPr>
          <w:rFonts w:ascii="Times New Roman" w:hAnsi="Times New Roman"/>
          <w:sz w:val="24"/>
          <w:szCs w:val="24"/>
        </w:rPr>
        <w:t xml:space="preserve"> </w:t>
      </w:r>
      <w:r w:rsidRPr="009C43F6">
        <w:rPr>
          <w:rFonts w:ascii="Times New Roman" w:hAnsi="Times New Roman"/>
          <w:sz w:val="24"/>
          <w:szCs w:val="24"/>
        </w:rPr>
        <w:t>Собственники</w:t>
      </w:r>
      <w:r>
        <w:rPr>
          <w:rFonts w:ascii="Times New Roman" w:hAnsi="Times New Roman"/>
          <w:sz w:val="24"/>
          <w:szCs w:val="24"/>
        </w:rPr>
        <w:t xml:space="preserve"> </w:t>
      </w:r>
      <w:r w:rsidRPr="009C43F6">
        <w:rPr>
          <w:rFonts w:ascii="Times New Roman" w:hAnsi="Times New Roman"/>
          <w:sz w:val="24"/>
          <w:szCs w:val="24"/>
        </w:rPr>
        <w:t>несут ответственность за убытки, причиненные Управляющей организации в случае проживания в жилых помещениях лиц, незарегистрированных в установленном порядке, и не внесения за них платы за жилищно-коммунальные услуги.</w:t>
      </w:r>
    </w:p>
    <w:p w:rsidR="00766CEF" w:rsidRPr="009C43F6" w:rsidRDefault="00766CEF" w:rsidP="00026DA2">
      <w:pPr>
        <w:spacing w:after="0" w:line="240" w:lineRule="auto"/>
        <w:ind w:firstLine="567"/>
        <w:jc w:val="both"/>
        <w:rPr>
          <w:rFonts w:ascii="Times New Roman" w:hAnsi="Times New Roman"/>
          <w:sz w:val="24"/>
          <w:szCs w:val="24"/>
        </w:rPr>
      </w:pPr>
      <w:r w:rsidRPr="009C43F6">
        <w:rPr>
          <w:rFonts w:ascii="Times New Roman" w:hAnsi="Times New Roman"/>
          <w:sz w:val="24"/>
          <w:szCs w:val="24"/>
        </w:rPr>
        <w:t>6.10.</w:t>
      </w:r>
      <w:r>
        <w:rPr>
          <w:rFonts w:ascii="Times New Roman" w:hAnsi="Times New Roman"/>
          <w:sz w:val="24"/>
          <w:szCs w:val="24"/>
        </w:rPr>
        <w:t xml:space="preserve"> </w:t>
      </w:r>
      <w:r w:rsidRPr="009C43F6">
        <w:rPr>
          <w:rFonts w:ascii="Times New Roman" w:hAnsi="Times New Roman"/>
          <w:sz w:val="24"/>
          <w:szCs w:val="24"/>
        </w:rPr>
        <w:t>В случае нарушения Собственником сроков внесения платежей, установленных настоящим договором,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путем выставления отдельной квитанции.</w:t>
      </w:r>
    </w:p>
    <w:p w:rsidR="00766CEF" w:rsidRPr="009C43F6" w:rsidRDefault="00766CEF" w:rsidP="00026DA2">
      <w:pPr>
        <w:spacing w:after="0" w:line="240" w:lineRule="auto"/>
        <w:ind w:firstLine="567"/>
        <w:jc w:val="both"/>
        <w:rPr>
          <w:rFonts w:ascii="Times New Roman" w:hAnsi="Times New Roman"/>
          <w:sz w:val="24"/>
          <w:szCs w:val="24"/>
        </w:rPr>
      </w:pPr>
    </w:p>
    <w:p w:rsidR="00766CEF"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7. </w:t>
      </w:r>
      <w:r w:rsidRPr="00026DA2">
        <w:rPr>
          <w:rFonts w:ascii="Times New Roman" w:hAnsi="Times New Roman"/>
          <w:b/>
          <w:sz w:val="24"/>
          <w:szCs w:val="24"/>
        </w:rPr>
        <w:t>Срок действия договора, его дополнение и изменение</w:t>
      </w:r>
    </w:p>
    <w:p w:rsidR="00766CEF"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7.1. </w:t>
      </w:r>
      <w:r w:rsidRPr="00026DA2">
        <w:rPr>
          <w:rFonts w:ascii="Times New Roman" w:hAnsi="Times New Roman"/>
          <w:sz w:val="24"/>
          <w:szCs w:val="24"/>
        </w:rPr>
        <w:t>Настоящий договор считается заключенным с момента подписания его Собственниками МКД.</w:t>
      </w:r>
    </w:p>
    <w:p w:rsidR="00766CEF" w:rsidRDefault="00766CEF" w:rsidP="00026DA2">
      <w:pPr>
        <w:spacing w:after="0" w:line="240" w:lineRule="auto"/>
        <w:ind w:firstLine="567"/>
        <w:jc w:val="both"/>
        <w:rPr>
          <w:rFonts w:ascii="Times New Roman" w:hAnsi="Times New Roman"/>
          <w:sz w:val="24"/>
          <w:szCs w:val="24"/>
        </w:rPr>
      </w:pPr>
      <w:r w:rsidRPr="00026DA2">
        <w:rPr>
          <w:rFonts w:ascii="Times New Roman" w:hAnsi="Times New Roman"/>
          <w:sz w:val="24"/>
          <w:szCs w:val="24"/>
        </w:rPr>
        <w:t>7.2.</w:t>
      </w:r>
      <w:r>
        <w:rPr>
          <w:rFonts w:ascii="Times New Roman" w:hAnsi="Times New Roman"/>
          <w:sz w:val="24"/>
          <w:szCs w:val="24"/>
        </w:rPr>
        <w:t xml:space="preserve"> </w:t>
      </w:r>
      <w:r w:rsidRPr="00026DA2">
        <w:rPr>
          <w:rFonts w:ascii="Times New Roman" w:hAnsi="Times New Roman"/>
          <w:sz w:val="24"/>
          <w:szCs w:val="24"/>
        </w:rPr>
        <w:t xml:space="preserve">Срок действия </w:t>
      </w:r>
      <w:r>
        <w:rPr>
          <w:rFonts w:ascii="Times New Roman" w:hAnsi="Times New Roman"/>
          <w:sz w:val="24"/>
          <w:szCs w:val="24"/>
        </w:rPr>
        <w:t>–5 лет.</w:t>
      </w:r>
    </w:p>
    <w:p w:rsidR="00766CEF" w:rsidRDefault="00766CEF" w:rsidP="0024479B">
      <w:pPr>
        <w:spacing w:after="0" w:line="240" w:lineRule="auto"/>
        <w:jc w:val="both"/>
        <w:rPr>
          <w:rFonts w:ascii="Times New Roman" w:hAnsi="Times New Roman"/>
          <w:sz w:val="24"/>
          <w:szCs w:val="24"/>
        </w:rPr>
      </w:pPr>
      <w:r>
        <w:rPr>
          <w:rFonts w:ascii="Times New Roman" w:hAnsi="Times New Roman"/>
          <w:sz w:val="24"/>
          <w:szCs w:val="24"/>
        </w:rPr>
        <w:t xml:space="preserve">         Если за 30 дней до окончания действия договора ни одна сторона не заявит о расторжении,</w:t>
      </w:r>
      <w:r w:rsidRPr="0024479B">
        <w:rPr>
          <w:rFonts w:ascii="Times New Roman" w:hAnsi="Times New Roman"/>
          <w:sz w:val="24"/>
          <w:szCs w:val="24"/>
        </w:rPr>
        <w:t xml:space="preserve"> такой Договор считается </w:t>
      </w:r>
      <w:r>
        <w:rPr>
          <w:rFonts w:ascii="Times New Roman" w:hAnsi="Times New Roman"/>
          <w:sz w:val="24"/>
          <w:szCs w:val="24"/>
        </w:rPr>
        <w:t>пролонгированным</w:t>
      </w:r>
      <w:r w:rsidRPr="0024479B">
        <w:rPr>
          <w:rFonts w:ascii="Times New Roman" w:hAnsi="Times New Roman"/>
          <w:sz w:val="24"/>
          <w:szCs w:val="24"/>
        </w:rPr>
        <w:t xml:space="preserve"> на т</w:t>
      </w:r>
      <w:r>
        <w:rPr>
          <w:rFonts w:ascii="Times New Roman" w:hAnsi="Times New Roman"/>
          <w:sz w:val="24"/>
          <w:szCs w:val="24"/>
        </w:rPr>
        <w:t>от же срок и на тех же условиях</w:t>
      </w:r>
      <w:r w:rsidRPr="0024479B">
        <w:rPr>
          <w:rFonts w:ascii="Times New Roman" w:hAnsi="Times New Roman"/>
          <w:sz w:val="24"/>
          <w:szCs w:val="24"/>
        </w:rPr>
        <w:t>.</w:t>
      </w: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026DA2">
        <w:rPr>
          <w:rFonts w:ascii="Times New Roman" w:hAnsi="Times New Roman"/>
          <w:sz w:val="24"/>
          <w:szCs w:val="24"/>
        </w:rPr>
        <w:t>Все изменения и дополнения к настоящему договору осуществляются путем заключения дополнительных соглашений в письменной форме, подписываются Управляющей организацией и Собственниками и являются неотъемлемой частью настоящего договора.</w:t>
      </w:r>
    </w:p>
    <w:p w:rsidR="00766CEF" w:rsidRDefault="00766CEF" w:rsidP="00026DA2">
      <w:pPr>
        <w:spacing w:after="0" w:line="240" w:lineRule="auto"/>
        <w:ind w:firstLine="567"/>
        <w:jc w:val="both"/>
        <w:rPr>
          <w:rFonts w:ascii="Times New Roman" w:hAnsi="Times New Roman"/>
          <w:sz w:val="24"/>
          <w:szCs w:val="24"/>
        </w:rPr>
      </w:pPr>
    </w:p>
    <w:p w:rsidR="00766CEF"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8. </w:t>
      </w:r>
      <w:r w:rsidRPr="00026DA2">
        <w:rPr>
          <w:rFonts w:ascii="Times New Roman" w:hAnsi="Times New Roman"/>
          <w:b/>
          <w:sz w:val="24"/>
          <w:szCs w:val="24"/>
        </w:rPr>
        <w:t>Условия и порядок расторжения договора</w:t>
      </w:r>
    </w:p>
    <w:p w:rsidR="00766CEF" w:rsidRDefault="00766CEF" w:rsidP="00026DA2">
      <w:pPr>
        <w:spacing w:after="0" w:line="240" w:lineRule="auto"/>
        <w:ind w:firstLine="567"/>
        <w:jc w:val="center"/>
        <w:rPr>
          <w:rFonts w:ascii="Times New Roman" w:hAnsi="Times New Roman"/>
          <w:b/>
          <w:sz w:val="24"/>
          <w:szCs w:val="24"/>
        </w:rPr>
      </w:pPr>
    </w:p>
    <w:p w:rsidR="00766CEF" w:rsidRPr="00026DA2"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026DA2">
        <w:rPr>
          <w:rFonts w:ascii="Times New Roman" w:hAnsi="Times New Roman"/>
          <w:sz w:val="24"/>
          <w:szCs w:val="24"/>
        </w:rPr>
        <w:t>Изменение и расторжение договора осуществляется в порядке, предусмотренном действующим законодательством.</w:t>
      </w:r>
    </w:p>
    <w:p w:rsidR="00766CEF" w:rsidRPr="00026DA2" w:rsidRDefault="00766CEF" w:rsidP="00026DA2">
      <w:pPr>
        <w:spacing w:after="0" w:line="240" w:lineRule="auto"/>
        <w:ind w:firstLine="567"/>
        <w:jc w:val="both"/>
        <w:rPr>
          <w:rFonts w:ascii="Times New Roman" w:hAnsi="Times New Roman"/>
          <w:sz w:val="24"/>
          <w:szCs w:val="24"/>
        </w:rPr>
      </w:pPr>
      <w:r w:rsidRPr="00026DA2">
        <w:rPr>
          <w:rFonts w:ascii="Times New Roman" w:hAnsi="Times New Roman"/>
          <w:sz w:val="24"/>
          <w:szCs w:val="24"/>
        </w:rPr>
        <w:t>8.2.</w:t>
      </w:r>
      <w:r>
        <w:rPr>
          <w:rFonts w:ascii="Times New Roman" w:hAnsi="Times New Roman"/>
          <w:sz w:val="24"/>
          <w:szCs w:val="24"/>
        </w:rPr>
        <w:t xml:space="preserve"> </w:t>
      </w:r>
      <w:r w:rsidRPr="00026DA2">
        <w:rPr>
          <w:rFonts w:ascii="Times New Roman" w:hAnsi="Times New Roman"/>
          <w:sz w:val="24"/>
          <w:szCs w:val="24"/>
        </w:rPr>
        <w:t>Отчуждение помещения новому собственнику не является основанием для досрочного расторжения настоящего договора.</w:t>
      </w:r>
    </w:p>
    <w:p w:rsidR="00766CEF" w:rsidRDefault="00766CEF" w:rsidP="00026DA2">
      <w:pPr>
        <w:spacing w:after="0" w:line="240" w:lineRule="auto"/>
        <w:ind w:firstLine="567"/>
        <w:jc w:val="both"/>
        <w:rPr>
          <w:rFonts w:ascii="Times New Roman" w:hAnsi="Times New Roman"/>
          <w:sz w:val="24"/>
          <w:szCs w:val="24"/>
        </w:rPr>
      </w:pPr>
      <w:r w:rsidRPr="00026DA2">
        <w:rPr>
          <w:rFonts w:ascii="Times New Roman" w:hAnsi="Times New Roman"/>
          <w:sz w:val="24"/>
          <w:szCs w:val="24"/>
        </w:rPr>
        <w:t>8.3.</w:t>
      </w:r>
      <w:r>
        <w:rPr>
          <w:rFonts w:ascii="Times New Roman" w:hAnsi="Times New Roman"/>
          <w:sz w:val="24"/>
          <w:szCs w:val="24"/>
        </w:rPr>
        <w:t xml:space="preserve"> </w:t>
      </w:r>
      <w:r w:rsidRPr="00026DA2">
        <w:rPr>
          <w:rFonts w:ascii="Times New Roman" w:hAnsi="Times New Roman"/>
          <w:sz w:val="24"/>
          <w:szCs w:val="24"/>
        </w:rPr>
        <w:t>Решение общего собрания собственников помещений об образовании товарищества собственников жилья не является основанием для расторжения договора с Управляющей организацией.</w:t>
      </w: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Pr="00026DA2">
        <w:rPr>
          <w:rFonts w:ascii="Times New Roman" w:hAnsi="Times New Roman"/>
          <w:sz w:val="24"/>
          <w:szCs w:val="24"/>
        </w:rPr>
        <w:t>Договор может быть расторгнут в следующих случаях:</w:t>
      </w:r>
    </w:p>
    <w:p w:rsidR="00766CEF" w:rsidRPr="00026DA2" w:rsidRDefault="00766CEF" w:rsidP="00026DA2">
      <w:pPr>
        <w:pStyle w:val="ListParagraph"/>
        <w:numPr>
          <w:ilvl w:val="0"/>
          <w:numId w:val="12"/>
        </w:numPr>
        <w:spacing w:after="0" w:line="240" w:lineRule="auto"/>
        <w:jc w:val="both"/>
        <w:rPr>
          <w:rFonts w:ascii="Times New Roman" w:hAnsi="Times New Roman"/>
          <w:sz w:val="24"/>
          <w:szCs w:val="24"/>
        </w:rPr>
      </w:pPr>
      <w:r w:rsidRPr="00026DA2">
        <w:rPr>
          <w:rFonts w:ascii="Times New Roman" w:hAnsi="Times New Roman"/>
          <w:sz w:val="24"/>
          <w:szCs w:val="24"/>
        </w:rPr>
        <w:t>по письменному соглашению Управляющей организации и Собственников;</w:t>
      </w:r>
    </w:p>
    <w:p w:rsidR="00766CEF" w:rsidRPr="00026DA2" w:rsidRDefault="00766CEF" w:rsidP="00026DA2">
      <w:pPr>
        <w:pStyle w:val="ListParagraph"/>
        <w:numPr>
          <w:ilvl w:val="0"/>
          <w:numId w:val="12"/>
        </w:numPr>
        <w:spacing w:after="0" w:line="240" w:lineRule="auto"/>
        <w:jc w:val="both"/>
        <w:rPr>
          <w:rFonts w:ascii="Times New Roman" w:hAnsi="Times New Roman"/>
          <w:sz w:val="24"/>
          <w:szCs w:val="24"/>
        </w:rPr>
      </w:pPr>
      <w:r w:rsidRPr="00026DA2">
        <w:rPr>
          <w:rFonts w:ascii="Times New Roman" w:hAnsi="Times New Roman"/>
          <w:sz w:val="24"/>
          <w:szCs w:val="24"/>
        </w:rPr>
        <w:t>при ликвидации Управляющей организации как юридического лица</w:t>
      </w:r>
      <w:r>
        <w:rPr>
          <w:rFonts w:ascii="Times New Roman" w:hAnsi="Times New Roman"/>
          <w:sz w:val="24"/>
          <w:szCs w:val="24"/>
        </w:rPr>
        <w:t>;</w:t>
      </w:r>
    </w:p>
    <w:p w:rsidR="00766CEF" w:rsidRPr="00026DA2" w:rsidRDefault="00766CEF" w:rsidP="00026DA2">
      <w:pPr>
        <w:pStyle w:val="ListParagraph"/>
        <w:numPr>
          <w:ilvl w:val="0"/>
          <w:numId w:val="12"/>
        </w:numPr>
        <w:spacing w:after="0" w:line="240" w:lineRule="auto"/>
        <w:jc w:val="both"/>
        <w:rPr>
          <w:rFonts w:ascii="Times New Roman" w:hAnsi="Times New Roman"/>
          <w:sz w:val="24"/>
          <w:szCs w:val="24"/>
        </w:rPr>
      </w:pPr>
      <w:r w:rsidRPr="00026DA2">
        <w:rPr>
          <w:rFonts w:ascii="Times New Roman" w:hAnsi="Times New Roman"/>
          <w:sz w:val="24"/>
          <w:szCs w:val="24"/>
        </w:rPr>
        <w:t>на основании решения суда после возмещения Управляющей организацией и Собственниками имеющихся между ними задолженностей;</w:t>
      </w:r>
    </w:p>
    <w:p w:rsidR="00766CEF" w:rsidRDefault="00766CEF" w:rsidP="008A63D5">
      <w:pPr>
        <w:pStyle w:val="ListParagraph"/>
        <w:numPr>
          <w:ilvl w:val="0"/>
          <w:numId w:val="12"/>
        </w:numPr>
        <w:jc w:val="both"/>
        <w:rPr>
          <w:rFonts w:ascii="Times New Roman" w:hAnsi="Times New Roman"/>
          <w:sz w:val="24"/>
          <w:szCs w:val="24"/>
        </w:rPr>
      </w:pPr>
      <w:r>
        <w:rPr>
          <w:rFonts w:ascii="Times New Roman" w:hAnsi="Times New Roman"/>
          <w:sz w:val="24"/>
          <w:szCs w:val="24"/>
        </w:rPr>
        <w:t>у</w:t>
      </w:r>
      <w:r w:rsidRPr="008A63D5">
        <w:rPr>
          <w:rFonts w:ascii="Times New Roman" w:hAnsi="Times New Roman"/>
          <w:sz w:val="24"/>
          <w:szCs w:val="24"/>
        </w:rPr>
        <w:t>правляющая организация вправе расторгнуть договор в связи с существенным изменением обстоятельств;</w:t>
      </w:r>
    </w:p>
    <w:p w:rsidR="00766CEF" w:rsidRPr="00026DA2" w:rsidRDefault="00766CEF" w:rsidP="00FF78B3">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п</w:t>
      </w:r>
      <w:r w:rsidRPr="00026DA2">
        <w:rPr>
          <w:rFonts w:ascii="Times New Roman" w:hAnsi="Times New Roman"/>
          <w:sz w:val="24"/>
          <w:szCs w:val="24"/>
        </w:rPr>
        <w:t>ри</w:t>
      </w:r>
      <w:r>
        <w:rPr>
          <w:rFonts w:ascii="Times New Roman" w:hAnsi="Times New Roman"/>
          <w:sz w:val="24"/>
          <w:szCs w:val="24"/>
        </w:rPr>
        <w:t xml:space="preserve"> </w:t>
      </w:r>
      <w:r w:rsidRPr="00026DA2">
        <w:rPr>
          <w:rFonts w:ascii="Times New Roman" w:hAnsi="Times New Roman"/>
          <w:sz w:val="24"/>
          <w:szCs w:val="24"/>
        </w:rPr>
        <w:t>невозможности дальнейшей безаварийной экс</w:t>
      </w:r>
      <w:r>
        <w:rPr>
          <w:rFonts w:ascii="Times New Roman" w:hAnsi="Times New Roman"/>
          <w:sz w:val="24"/>
          <w:szCs w:val="24"/>
        </w:rPr>
        <w:t>плуатации многоквартирного дома;</w:t>
      </w:r>
    </w:p>
    <w:p w:rsidR="00766CEF" w:rsidRDefault="00766CEF" w:rsidP="00026DA2">
      <w:pPr>
        <w:pStyle w:val="ListParagraph"/>
        <w:numPr>
          <w:ilvl w:val="0"/>
          <w:numId w:val="12"/>
        </w:numPr>
        <w:spacing w:after="0" w:line="240" w:lineRule="auto"/>
        <w:jc w:val="both"/>
        <w:rPr>
          <w:rFonts w:ascii="Times New Roman" w:hAnsi="Times New Roman"/>
          <w:sz w:val="24"/>
          <w:szCs w:val="24"/>
        </w:rPr>
      </w:pPr>
      <w:r w:rsidRPr="00026DA2">
        <w:rPr>
          <w:rFonts w:ascii="Times New Roman" w:hAnsi="Times New Roman"/>
          <w:sz w:val="24"/>
          <w:szCs w:val="24"/>
        </w:rPr>
        <w:t>в связи с тем, что настоящий договор является договором смешанного вида, то он может быть расторгнут досрочно с согласия сторон. При отсутствии согласия сторон расторжение договора осуществляется в судебном порядке и только при неоднократном неисполнении Управляющей организацией принятых на себя обязательств.</w:t>
      </w: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r w:rsidRPr="00026DA2">
        <w:rPr>
          <w:rFonts w:ascii="Times New Roman" w:hAnsi="Times New Roman"/>
          <w:sz w:val="24"/>
          <w:szCs w:val="24"/>
        </w:rPr>
        <w:t xml:space="preserve">При одностороннем отказе собственников от исполнения обязательств в силу закона, в том числе от исполнения части обязательств по настоящему договору, Управляющая организация и Собственники расторгают договор только при условии </w:t>
      </w:r>
      <w:r>
        <w:rPr>
          <w:rFonts w:ascii="Times New Roman" w:hAnsi="Times New Roman"/>
          <w:sz w:val="24"/>
          <w:szCs w:val="24"/>
        </w:rPr>
        <w:t xml:space="preserve">указанные в п.8.2. ст. 162 ЖК РФ  и </w:t>
      </w:r>
      <w:r w:rsidRPr="00026DA2">
        <w:rPr>
          <w:rFonts w:ascii="Times New Roman" w:hAnsi="Times New Roman"/>
          <w:sz w:val="24"/>
          <w:szCs w:val="24"/>
        </w:rPr>
        <w:t>оплаты</w:t>
      </w:r>
      <w:r>
        <w:rPr>
          <w:rFonts w:ascii="Times New Roman" w:hAnsi="Times New Roman"/>
          <w:sz w:val="24"/>
          <w:szCs w:val="24"/>
        </w:rPr>
        <w:t xml:space="preserve"> </w:t>
      </w:r>
      <w:r w:rsidRPr="00026DA2">
        <w:rPr>
          <w:rFonts w:ascii="Times New Roman" w:hAnsi="Times New Roman"/>
          <w:sz w:val="24"/>
          <w:szCs w:val="24"/>
        </w:rPr>
        <w:t xml:space="preserve">Управляющей организации фактически понесенных ею расходов, а также убытков, связанных с досрочным расторжением договора. Управляющая организация и Собственники обязаны завершить финансовые расчеты в течение одного месяца с момента расторжения настоящего договора. </w:t>
      </w:r>
    </w:p>
    <w:p w:rsidR="00766CEF" w:rsidRPr="00026DA2"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8.6. </w:t>
      </w:r>
      <w:r w:rsidRPr="00026DA2">
        <w:rPr>
          <w:rFonts w:ascii="Times New Roman" w:hAnsi="Times New Roman"/>
          <w:sz w:val="24"/>
          <w:szCs w:val="24"/>
        </w:rPr>
        <w:t>Затраты, связанные с расторжением договора, в полном объеме возлагаются на Собственников.</w:t>
      </w:r>
    </w:p>
    <w:p w:rsidR="00766CEF" w:rsidRDefault="00766CEF" w:rsidP="00026DA2">
      <w:pPr>
        <w:spacing w:after="0" w:line="240" w:lineRule="auto"/>
        <w:ind w:firstLine="567"/>
        <w:jc w:val="both"/>
        <w:rPr>
          <w:rFonts w:ascii="Times New Roman" w:hAnsi="Times New Roman"/>
          <w:sz w:val="24"/>
          <w:szCs w:val="24"/>
        </w:rPr>
      </w:pPr>
      <w:r w:rsidRPr="00026DA2">
        <w:rPr>
          <w:rFonts w:ascii="Times New Roman" w:hAnsi="Times New Roman"/>
          <w:sz w:val="24"/>
          <w:szCs w:val="24"/>
        </w:rPr>
        <w:t>8.7.</w:t>
      </w:r>
      <w:r>
        <w:rPr>
          <w:rFonts w:ascii="Times New Roman" w:hAnsi="Times New Roman"/>
          <w:sz w:val="24"/>
          <w:szCs w:val="24"/>
        </w:rPr>
        <w:t xml:space="preserve"> </w:t>
      </w:r>
      <w:r w:rsidRPr="00026DA2">
        <w:rPr>
          <w:rFonts w:ascii="Times New Roman" w:hAnsi="Times New Roman"/>
          <w:sz w:val="24"/>
          <w:szCs w:val="24"/>
        </w:rPr>
        <w:t>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ими лицу.</w:t>
      </w:r>
    </w:p>
    <w:p w:rsidR="00766CEF" w:rsidRDefault="00766CEF" w:rsidP="00026DA2">
      <w:pPr>
        <w:spacing w:after="0" w:line="240" w:lineRule="auto"/>
        <w:ind w:firstLine="567"/>
        <w:jc w:val="both"/>
        <w:rPr>
          <w:rFonts w:ascii="Times New Roman" w:hAnsi="Times New Roman"/>
          <w:sz w:val="24"/>
          <w:szCs w:val="24"/>
        </w:rPr>
      </w:pPr>
    </w:p>
    <w:p w:rsidR="00766CEF" w:rsidRDefault="00766CEF" w:rsidP="00026DA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9. </w:t>
      </w:r>
      <w:r w:rsidRPr="00026DA2">
        <w:rPr>
          <w:rFonts w:ascii="Times New Roman" w:hAnsi="Times New Roman"/>
          <w:b/>
          <w:sz w:val="24"/>
          <w:szCs w:val="24"/>
        </w:rPr>
        <w:t>Порядок разрешения споров</w:t>
      </w:r>
    </w:p>
    <w:p w:rsidR="00766CEF" w:rsidRDefault="00766CEF" w:rsidP="00026DA2">
      <w:pPr>
        <w:spacing w:after="0" w:line="240" w:lineRule="auto"/>
        <w:ind w:firstLine="567"/>
        <w:jc w:val="center"/>
        <w:rPr>
          <w:rFonts w:ascii="Times New Roman" w:hAnsi="Times New Roman"/>
          <w:b/>
          <w:sz w:val="24"/>
          <w:szCs w:val="24"/>
        </w:rPr>
      </w:pPr>
    </w:p>
    <w:p w:rsidR="00766CEF" w:rsidRPr="00026DA2"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9.1. </w:t>
      </w:r>
      <w:r w:rsidRPr="00026DA2">
        <w:rPr>
          <w:rFonts w:ascii="Times New Roman" w:hAnsi="Times New Roman"/>
          <w:sz w:val="24"/>
          <w:szCs w:val="24"/>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766CEF" w:rsidRDefault="00766CEF" w:rsidP="00D60C9C">
      <w:pPr>
        <w:spacing w:after="0" w:line="240" w:lineRule="auto"/>
        <w:ind w:firstLine="567"/>
        <w:jc w:val="both"/>
        <w:rPr>
          <w:rFonts w:ascii="Times New Roman" w:hAnsi="Times New Roman"/>
          <w:sz w:val="24"/>
          <w:szCs w:val="24"/>
        </w:rPr>
      </w:pPr>
      <w:r>
        <w:rPr>
          <w:rFonts w:ascii="Times New Roman" w:hAnsi="Times New Roman"/>
          <w:sz w:val="24"/>
          <w:szCs w:val="24"/>
        </w:rPr>
        <w:t xml:space="preserve">9.2. </w:t>
      </w:r>
      <w:r w:rsidRPr="00026DA2">
        <w:rPr>
          <w:rFonts w:ascii="Times New Roman" w:hAnsi="Times New Roman"/>
          <w:sz w:val="24"/>
          <w:szCs w:val="24"/>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66CEF" w:rsidRDefault="00766CEF" w:rsidP="00D60C9C">
      <w:pPr>
        <w:spacing w:after="0" w:line="240" w:lineRule="auto"/>
        <w:jc w:val="both"/>
        <w:rPr>
          <w:rFonts w:ascii="Times New Roman" w:hAnsi="Times New Roman"/>
          <w:sz w:val="24"/>
          <w:szCs w:val="24"/>
        </w:rPr>
      </w:pPr>
    </w:p>
    <w:p w:rsidR="00766CEF" w:rsidRDefault="00766CEF" w:rsidP="00026DA2">
      <w:pPr>
        <w:spacing w:after="0" w:line="240" w:lineRule="auto"/>
        <w:ind w:firstLine="567"/>
        <w:jc w:val="center"/>
        <w:rPr>
          <w:rFonts w:ascii="Times New Roman" w:hAnsi="Times New Roman"/>
          <w:b/>
          <w:sz w:val="24"/>
          <w:szCs w:val="24"/>
        </w:rPr>
      </w:pPr>
      <w:r w:rsidRPr="00026DA2">
        <w:rPr>
          <w:rFonts w:ascii="Times New Roman" w:hAnsi="Times New Roman"/>
          <w:b/>
          <w:sz w:val="24"/>
          <w:szCs w:val="24"/>
        </w:rPr>
        <w:t>10.</w:t>
      </w:r>
      <w:r>
        <w:rPr>
          <w:rFonts w:ascii="Times New Roman" w:hAnsi="Times New Roman"/>
          <w:b/>
          <w:sz w:val="24"/>
          <w:szCs w:val="24"/>
        </w:rPr>
        <w:t xml:space="preserve"> </w:t>
      </w:r>
      <w:r w:rsidRPr="00026DA2">
        <w:rPr>
          <w:rFonts w:ascii="Times New Roman" w:hAnsi="Times New Roman"/>
          <w:b/>
          <w:sz w:val="24"/>
          <w:szCs w:val="24"/>
        </w:rPr>
        <w:t>Особые условия</w:t>
      </w:r>
    </w:p>
    <w:p w:rsidR="00766CEF" w:rsidRPr="00026DA2" w:rsidRDefault="00766CEF" w:rsidP="00026DA2">
      <w:pPr>
        <w:spacing w:after="0" w:line="240" w:lineRule="auto"/>
        <w:ind w:firstLine="567"/>
        <w:jc w:val="center"/>
        <w:rPr>
          <w:rFonts w:ascii="Times New Roman" w:hAnsi="Times New Roman"/>
          <w:b/>
          <w:sz w:val="24"/>
          <w:szCs w:val="24"/>
        </w:rPr>
      </w:pP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10.1. </w:t>
      </w:r>
      <w:r w:rsidRPr="00026DA2">
        <w:rPr>
          <w:rFonts w:ascii="Times New Roman" w:hAnsi="Times New Roman"/>
          <w:sz w:val="24"/>
          <w:szCs w:val="24"/>
        </w:rPr>
        <w:t xml:space="preserve">В целях исполнения настоящего договора Управляющая организация </w:t>
      </w:r>
      <w:r>
        <w:rPr>
          <w:rFonts w:ascii="Times New Roman" w:hAnsi="Times New Roman"/>
          <w:sz w:val="24"/>
          <w:szCs w:val="24"/>
        </w:rPr>
        <w:t>вправе</w:t>
      </w:r>
      <w:r w:rsidRPr="00026DA2">
        <w:rPr>
          <w:rFonts w:ascii="Times New Roman" w:hAnsi="Times New Roman"/>
          <w:sz w:val="24"/>
          <w:szCs w:val="24"/>
        </w:rPr>
        <w:t xml:space="preserve"> заключать договоры с третьими лицами (организации по вывозу ТБО,  и др.) от имени и за счет Собственников помещений многоквартирного дома.</w:t>
      </w:r>
    </w:p>
    <w:p w:rsidR="00766CEF" w:rsidRDefault="00766CEF" w:rsidP="00026DA2">
      <w:pPr>
        <w:spacing w:after="0" w:line="240" w:lineRule="auto"/>
        <w:ind w:firstLine="567"/>
        <w:jc w:val="both"/>
        <w:rPr>
          <w:rFonts w:ascii="Times New Roman" w:hAnsi="Times New Roman"/>
          <w:sz w:val="24"/>
          <w:szCs w:val="24"/>
        </w:rPr>
      </w:pPr>
      <w:r>
        <w:rPr>
          <w:rFonts w:ascii="Times New Roman" w:hAnsi="Times New Roman"/>
          <w:sz w:val="24"/>
          <w:szCs w:val="24"/>
        </w:rPr>
        <w:t xml:space="preserve">10.2. </w:t>
      </w:r>
      <w:r w:rsidRPr="00026DA2">
        <w:rPr>
          <w:rFonts w:ascii="Times New Roman" w:hAnsi="Times New Roman"/>
          <w:sz w:val="24"/>
          <w:szCs w:val="24"/>
        </w:rPr>
        <w:t>От имени Собственников помещений многоквартирного дома представлять интересы Собственников в государственных и иных учреждениях по вопросам связанным с исполнением условий настоящего договора.</w:t>
      </w:r>
    </w:p>
    <w:p w:rsidR="00766CEF" w:rsidRDefault="00766CEF" w:rsidP="00026DA2">
      <w:pPr>
        <w:spacing w:after="0" w:line="240" w:lineRule="auto"/>
        <w:ind w:firstLine="567"/>
        <w:jc w:val="both"/>
        <w:rPr>
          <w:rFonts w:ascii="Times New Roman" w:hAnsi="Times New Roman"/>
          <w:sz w:val="24"/>
          <w:szCs w:val="24"/>
        </w:rPr>
      </w:pPr>
    </w:p>
    <w:p w:rsidR="00766CEF" w:rsidRDefault="00766CEF" w:rsidP="00596D18">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11. </w:t>
      </w:r>
      <w:r w:rsidRPr="00596D18">
        <w:rPr>
          <w:rFonts w:ascii="Times New Roman" w:hAnsi="Times New Roman"/>
          <w:b/>
          <w:sz w:val="24"/>
          <w:szCs w:val="24"/>
        </w:rPr>
        <w:t>Прочие условия</w:t>
      </w:r>
    </w:p>
    <w:p w:rsidR="00766CEF" w:rsidRDefault="00766CEF" w:rsidP="00596D18">
      <w:pPr>
        <w:spacing w:after="0" w:line="240" w:lineRule="auto"/>
        <w:ind w:firstLine="567"/>
        <w:jc w:val="center"/>
        <w:rPr>
          <w:rFonts w:ascii="Times New Roman" w:hAnsi="Times New Roman"/>
          <w:b/>
          <w:sz w:val="24"/>
          <w:szCs w:val="24"/>
        </w:rPr>
      </w:pPr>
    </w:p>
    <w:p w:rsidR="00766CEF" w:rsidRPr="00596D18" w:rsidRDefault="00766CEF" w:rsidP="00596D18">
      <w:pPr>
        <w:spacing w:after="0" w:line="240" w:lineRule="auto"/>
        <w:ind w:firstLine="567"/>
        <w:jc w:val="both"/>
        <w:rPr>
          <w:rFonts w:ascii="Times New Roman" w:hAnsi="Times New Roman"/>
          <w:sz w:val="24"/>
          <w:szCs w:val="24"/>
        </w:rPr>
      </w:pPr>
      <w:r>
        <w:rPr>
          <w:rFonts w:ascii="Times New Roman" w:hAnsi="Times New Roman"/>
          <w:sz w:val="24"/>
          <w:szCs w:val="24"/>
        </w:rPr>
        <w:t>11.1</w:t>
      </w:r>
      <w:r w:rsidRPr="00596D18">
        <w:rPr>
          <w:rFonts w:ascii="Times New Roman" w:hAnsi="Times New Roman"/>
          <w:sz w:val="24"/>
          <w:szCs w:val="24"/>
        </w:rPr>
        <w:t>.</w:t>
      </w:r>
      <w:r>
        <w:rPr>
          <w:rFonts w:ascii="Times New Roman" w:hAnsi="Times New Roman"/>
          <w:sz w:val="24"/>
          <w:szCs w:val="24"/>
        </w:rPr>
        <w:t xml:space="preserve"> </w:t>
      </w:r>
      <w:r w:rsidRPr="00596D18">
        <w:rPr>
          <w:rFonts w:ascii="Times New Roman" w:hAnsi="Times New Roman"/>
          <w:sz w:val="24"/>
          <w:szCs w:val="24"/>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w:t>
      </w:r>
    </w:p>
    <w:p w:rsidR="00766CEF" w:rsidRDefault="00766CEF" w:rsidP="00596D18">
      <w:pPr>
        <w:spacing w:after="0" w:line="240" w:lineRule="auto"/>
        <w:ind w:firstLine="567"/>
        <w:jc w:val="both"/>
        <w:rPr>
          <w:rFonts w:ascii="Times New Roman" w:hAnsi="Times New Roman"/>
          <w:sz w:val="24"/>
          <w:szCs w:val="24"/>
        </w:rPr>
      </w:pPr>
      <w:r>
        <w:rPr>
          <w:rFonts w:ascii="Times New Roman" w:hAnsi="Times New Roman"/>
          <w:sz w:val="24"/>
          <w:szCs w:val="24"/>
        </w:rPr>
        <w:t>11.2</w:t>
      </w:r>
      <w:r w:rsidRPr="00596D18">
        <w:rPr>
          <w:rFonts w:ascii="Times New Roman" w:hAnsi="Times New Roman"/>
          <w:sz w:val="24"/>
          <w:szCs w:val="24"/>
        </w:rPr>
        <w:t>.</w:t>
      </w:r>
      <w:r>
        <w:rPr>
          <w:rFonts w:ascii="Times New Roman" w:hAnsi="Times New Roman"/>
          <w:sz w:val="24"/>
          <w:szCs w:val="24"/>
        </w:rPr>
        <w:t xml:space="preserve"> </w:t>
      </w:r>
      <w:r w:rsidRPr="00596D18">
        <w:rPr>
          <w:rFonts w:ascii="Times New Roman" w:hAnsi="Times New Roman"/>
          <w:sz w:val="24"/>
          <w:szCs w:val="24"/>
        </w:rPr>
        <w:t>Любое требование, уведомление или иное сообщение (обращение), направляемое Управляющей организации и Собственникам друг другу по настоящему договору, считается направленным надлежащим образом, если оно доставлено адресату лично, посыльным, заказным письмом, телефонограммой, телефаксом с отметкой о получении, размещено на сайте Управляющей организации, информационных досках или средствах массовой информации.</w:t>
      </w:r>
    </w:p>
    <w:p w:rsidR="00766CEF" w:rsidRPr="00596D18" w:rsidRDefault="00766CEF" w:rsidP="00596D18">
      <w:pPr>
        <w:spacing w:after="0" w:line="240" w:lineRule="auto"/>
        <w:ind w:firstLine="567"/>
        <w:jc w:val="both"/>
        <w:rPr>
          <w:rFonts w:ascii="Times New Roman" w:hAnsi="Times New Roman"/>
          <w:sz w:val="24"/>
          <w:szCs w:val="24"/>
        </w:rPr>
      </w:pPr>
      <w:r>
        <w:rPr>
          <w:rFonts w:ascii="Times New Roman" w:hAnsi="Times New Roman"/>
          <w:sz w:val="24"/>
          <w:szCs w:val="24"/>
        </w:rPr>
        <w:t xml:space="preserve">11.3. </w:t>
      </w:r>
      <w:r w:rsidRPr="00596D18">
        <w:rPr>
          <w:rFonts w:ascii="Times New Roman" w:hAnsi="Times New Roman"/>
          <w:sz w:val="24"/>
          <w:szCs w:val="24"/>
        </w:rPr>
        <w:t>Управляющая организация и Собственники но настоящему договору, получившие обращение другой стороны по поводу неисполнения настоящего договора, обязаны рассмотреть его и дать письменный ответ другой стороне в течение 30 дней с момента получения указанного сообщения.</w:t>
      </w:r>
    </w:p>
    <w:p w:rsidR="00766CEF" w:rsidRDefault="00766CEF" w:rsidP="00596D18">
      <w:pPr>
        <w:spacing w:after="0" w:line="240" w:lineRule="auto"/>
        <w:ind w:firstLine="567"/>
        <w:jc w:val="both"/>
        <w:rPr>
          <w:rFonts w:ascii="Times New Roman" w:hAnsi="Times New Roman"/>
          <w:sz w:val="24"/>
          <w:szCs w:val="24"/>
        </w:rPr>
      </w:pPr>
      <w:r>
        <w:rPr>
          <w:rFonts w:ascii="Times New Roman" w:hAnsi="Times New Roman"/>
          <w:sz w:val="24"/>
          <w:szCs w:val="24"/>
        </w:rPr>
        <w:t xml:space="preserve">11.4. </w:t>
      </w:r>
      <w:r w:rsidRPr="00596D18">
        <w:rPr>
          <w:rFonts w:ascii="Times New Roman" w:hAnsi="Times New Roman"/>
          <w:sz w:val="24"/>
          <w:szCs w:val="24"/>
        </w:rPr>
        <w:t>Настоящий договор составлен в 2-х экземплярах, имеющих равную юридическую силу. Один экземпляр хранится у Председателя Совета, второй - у Управляющей организации. Управляющая организация обязана выдать заверенную копию договора обратившемуся Собственнику.</w:t>
      </w:r>
    </w:p>
    <w:p w:rsidR="00766CEF" w:rsidRDefault="00766CEF" w:rsidP="00596D18">
      <w:pPr>
        <w:spacing w:after="0" w:line="240" w:lineRule="auto"/>
        <w:ind w:firstLine="567"/>
        <w:jc w:val="both"/>
        <w:rPr>
          <w:rFonts w:ascii="Times New Roman" w:hAnsi="Times New Roman"/>
          <w:sz w:val="24"/>
          <w:szCs w:val="24"/>
        </w:rPr>
      </w:pPr>
    </w:p>
    <w:p w:rsidR="00766CEF" w:rsidRDefault="00766CEF" w:rsidP="00596D18">
      <w:pPr>
        <w:spacing w:after="0" w:line="240" w:lineRule="auto"/>
        <w:ind w:firstLine="567"/>
        <w:jc w:val="center"/>
        <w:rPr>
          <w:rFonts w:ascii="Times New Roman" w:hAnsi="Times New Roman"/>
          <w:b/>
          <w:sz w:val="24"/>
          <w:szCs w:val="24"/>
        </w:rPr>
      </w:pPr>
      <w:r w:rsidRPr="00596D18">
        <w:rPr>
          <w:rFonts w:ascii="Times New Roman" w:hAnsi="Times New Roman"/>
          <w:b/>
          <w:sz w:val="24"/>
          <w:szCs w:val="24"/>
        </w:rPr>
        <w:t>12.</w:t>
      </w:r>
      <w:r>
        <w:rPr>
          <w:rFonts w:ascii="Times New Roman" w:hAnsi="Times New Roman"/>
          <w:b/>
          <w:sz w:val="24"/>
          <w:szCs w:val="24"/>
        </w:rPr>
        <w:t xml:space="preserve"> </w:t>
      </w:r>
      <w:r w:rsidRPr="00596D18">
        <w:rPr>
          <w:rFonts w:ascii="Times New Roman" w:hAnsi="Times New Roman"/>
          <w:b/>
          <w:sz w:val="24"/>
          <w:szCs w:val="24"/>
        </w:rPr>
        <w:t>Адреса и реквизиты сторон</w:t>
      </w:r>
    </w:p>
    <w:p w:rsidR="00766CEF" w:rsidRDefault="00766CEF" w:rsidP="00596D18">
      <w:pPr>
        <w:spacing w:after="0" w:line="240" w:lineRule="auto"/>
        <w:ind w:firstLine="567"/>
        <w:jc w:val="center"/>
        <w:rPr>
          <w:rFonts w:ascii="Times New Roman" w:hAnsi="Times New Roman"/>
          <w:b/>
          <w:sz w:val="24"/>
          <w:szCs w:val="24"/>
        </w:rPr>
      </w:pPr>
    </w:p>
    <w:p w:rsidR="00766CEF" w:rsidRDefault="00766CEF" w:rsidP="00596D18">
      <w:pPr>
        <w:spacing w:after="0" w:line="240" w:lineRule="auto"/>
        <w:ind w:firstLine="567"/>
        <w:jc w:val="both"/>
        <w:rPr>
          <w:rFonts w:ascii="Times New Roman" w:hAnsi="Times New Roman"/>
          <w:b/>
          <w:sz w:val="24"/>
          <w:szCs w:val="24"/>
        </w:rPr>
        <w:sectPr w:rsidR="00766CEF" w:rsidSect="007457C3">
          <w:pgSz w:w="11906" w:h="16838"/>
          <w:pgMar w:top="284" w:right="566" w:bottom="426" w:left="851" w:header="708" w:footer="708" w:gutter="0"/>
          <w:cols w:space="708"/>
          <w:docGrid w:linePitch="360"/>
        </w:sectPr>
      </w:pPr>
    </w:p>
    <w:p w:rsidR="00766CEF" w:rsidRDefault="00766CEF" w:rsidP="00C11FE4">
      <w:pPr>
        <w:spacing w:after="0" w:line="240" w:lineRule="auto"/>
        <w:ind w:firstLine="567"/>
        <w:jc w:val="both"/>
        <w:outlineLvl w:val="0"/>
        <w:rPr>
          <w:rFonts w:ascii="Times New Roman" w:hAnsi="Times New Roman"/>
          <w:b/>
          <w:sz w:val="24"/>
          <w:szCs w:val="24"/>
        </w:rPr>
      </w:pPr>
      <w:r w:rsidRPr="00596D18">
        <w:rPr>
          <w:rFonts w:ascii="Times New Roman" w:hAnsi="Times New Roman"/>
          <w:b/>
          <w:sz w:val="24"/>
          <w:szCs w:val="24"/>
        </w:rPr>
        <w:t>Управляющая организация</w:t>
      </w:r>
    </w:p>
    <w:p w:rsidR="00766CEF" w:rsidRDefault="00766CEF" w:rsidP="00596D18">
      <w:pPr>
        <w:spacing w:after="0" w:line="240" w:lineRule="auto"/>
        <w:ind w:firstLine="567"/>
        <w:jc w:val="both"/>
        <w:rPr>
          <w:rFonts w:ascii="Times New Roman" w:hAnsi="Times New Roman"/>
          <w:b/>
          <w:sz w:val="24"/>
          <w:szCs w:val="24"/>
        </w:rPr>
      </w:pPr>
    </w:p>
    <w:p w:rsidR="00766CEF" w:rsidRDefault="00766CEF" w:rsidP="00596D18">
      <w:pPr>
        <w:spacing w:after="0" w:line="240" w:lineRule="auto"/>
        <w:rPr>
          <w:rFonts w:ascii="Times New Roman" w:hAnsi="Times New Roman"/>
          <w:b/>
          <w:sz w:val="24"/>
          <w:szCs w:val="24"/>
        </w:rPr>
        <w:sectPr w:rsidR="00766CEF" w:rsidSect="00596D18">
          <w:type w:val="continuous"/>
          <w:pgSz w:w="11906" w:h="16838"/>
          <w:pgMar w:top="1134" w:right="850" w:bottom="1134" w:left="1701" w:header="708" w:footer="708" w:gutter="0"/>
          <w:cols w:num="2" w:space="708"/>
          <w:docGrid w:linePitch="360"/>
        </w:sectPr>
      </w:pPr>
    </w:p>
    <w:p w:rsidR="00766CEF" w:rsidRPr="00596D18" w:rsidRDefault="00766CEF" w:rsidP="00C11FE4">
      <w:pPr>
        <w:spacing w:after="0" w:line="240" w:lineRule="auto"/>
        <w:outlineLvl w:val="0"/>
        <w:rPr>
          <w:rFonts w:ascii="Times New Roman" w:hAnsi="Times New Roman"/>
          <w:b/>
          <w:sz w:val="24"/>
          <w:szCs w:val="24"/>
        </w:rPr>
      </w:pPr>
      <w:r w:rsidRPr="00596D18">
        <w:rPr>
          <w:rFonts w:ascii="Times New Roman" w:hAnsi="Times New Roman"/>
          <w:b/>
          <w:sz w:val="24"/>
          <w:szCs w:val="24"/>
        </w:rPr>
        <w:t>О</w:t>
      </w:r>
      <w:r>
        <w:rPr>
          <w:rFonts w:ascii="Times New Roman" w:hAnsi="Times New Roman"/>
          <w:b/>
          <w:sz w:val="24"/>
          <w:szCs w:val="24"/>
        </w:rPr>
        <w:t xml:space="preserve">бщество с ограниченной ответственностью </w:t>
      </w:r>
      <w:r w:rsidRPr="00596D18">
        <w:rPr>
          <w:rFonts w:ascii="Times New Roman" w:hAnsi="Times New Roman"/>
          <w:b/>
          <w:sz w:val="24"/>
          <w:szCs w:val="24"/>
        </w:rPr>
        <w:t>«</w:t>
      </w:r>
      <w:r>
        <w:rPr>
          <w:rFonts w:ascii="Times New Roman" w:hAnsi="Times New Roman"/>
          <w:b/>
          <w:sz w:val="24"/>
          <w:szCs w:val="24"/>
        </w:rPr>
        <w:t xml:space="preserve"> В Ж Х </w:t>
      </w:r>
      <w:r w:rsidRPr="00596D18">
        <w:rPr>
          <w:rFonts w:ascii="Times New Roman" w:hAnsi="Times New Roman"/>
          <w:b/>
          <w:sz w:val="24"/>
          <w:szCs w:val="24"/>
        </w:rPr>
        <w:t>»</w:t>
      </w:r>
    </w:p>
    <w:p w:rsidR="00766CEF" w:rsidRDefault="00766CEF" w:rsidP="00D60C9C">
      <w:pPr>
        <w:spacing w:after="0" w:line="240" w:lineRule="auto"/>
        <w:jc w:val="both"/>
        <w:rPr>
          <w:rFonts w:ascii="Times New Roman" w:hAnsi="Times New Roman"/>
          <w:sz w:val="24"/>
          <w:szCs w:val="24"/>
        </w:rPr>
      </w:pPr>
      <w:r w:rsidRPr="00596D18">
        <w:rPr>
          <w:rFonts w:ascii="Times New Roman" w:hAnsi="Times New Roman"/>
          <w:sz w:val="24"/>
          <w:szCs w:val="24"/>
        </w:rPr>
        <w:t>Адрес: 1877</w:t>
      </w:r>
      <w:r>
        <w:rPr>
          <w:rFonts w:ascii="Times New Roman" w:hAnsi="Times New Roman"/>
          <w:sz w:val="24"/>
          <w:szCs w:val="24"/>
        </w:rPr>
        <w:t>42</w:t>
      </w:r>
      <w:r w:rsidRPr="00596D18">
        <w:rPr>
          <w:rFonts w:ascii="Times New Roman" w:hAnsi="Times New Roman"/>
          <w:sz w:val="24"/>
          <w:szCs w:val="24"/>
        </w:rPr>
        <w:t xml:space="preserve">, Ленинградская область, </w:t>
      </w:r>
      <w:r>
        <w:rPr>
          <w:rFonts w:ascii="Times New Roman" w:hAnsi="Times New Roman"/>
          <w:sz w:val="24"/>
          <w:szCs w:val="24"/>
        </w:rPr>
        <w:t>п. Важины</w:t>
      </w:r>
      <w:r w:rsidRPr="00596D18">
        <w:rPr>
          <w:rFonts w:ascii="Times New Roman" w:hAnsi="Times New Roman"/>
          <w:sz w:val="24"/>
          <w:szCs w:val="24"/>
        </w:rPr>
        <w:t xml:space="preserve">, ул. </w:t>
      </w:r>
      <w:r>
        <w:rPr>
          <w:rFonts w:ascii="Times New Roman" w:hAnsi="Times New Roman"/>
          <w:sz w:val="24"/>
          <w:szCs w:val="24"/>
        </w:rPr>
        <w:t xml:space="preserve">Школьная, д. 6, </w:t>
      </w:r>
      <w:r w:rsidRPr="00596D18">
        <w:rPr>
          <w:rFonts w:ascii="Times New Roman" w:hAnsi="Times New Roman"/>
          <w:sz w:val="24"/>
          <w:szCs w:val="24"/>
        </w:rPr>
        <w:t xml:space="preserve"> ИНН 47110</w:t>
      </w:r>
      <w:r>
        <w:rPr>
          <w:rFonts w:ascii="Times New Roman" w:hAnsi="Times New Roman"/>
          <w:sz w:val="24"/>
          <w:szCs w:val="24"/>
        </w:rPr>
        <w:t>01288</w:t>
      </w:r>
      <w:r w:rsidRPr="00596D18">
        <w:rPr>
          <w:rFonts w:ascii="Times New Roman" w:hAnsi="Times New Roman"/>
          <w:sz w:val="24"/>
          <w:szCs w:val="24"/>
        </w:rPr>
        <w:t xml:space="preserve"> КПП 471101001</w:t>
      </w:r>
      <w:r>
        <w:rPr>
          <w:rFonts w:ascii="Times New Roman" w:hAnsi="Times New Roman"/>
          <w:sz w:val="24"/>
          <w:szCs w:val="24"/>
        </w:rPr>
        <w:t xml:space="preserve">  </w:t>
      </w:r>
      <w:r w:rsidRPr="00596D18">
        <w:rPr>
          <w:rFonts w:ascii="Times New Roman" w:hAnsi="Times New Roman"/>
          <w:sz w:val="24"/>
          <w:szCs w:val="24"/>
        </w:rPr>
        <w:t>р/счет №40702810</w:t>
      </w:r>
      <w:r>
        <w:rPr>
          <w:rFonts w:ascii="Times New Roman" w:hAnsi="Times New Roman"/>
          <w:sz w:val="24"/>
          <w:szCs w:val="24"/>
        </w:rPr>
        <w:t>955430000073</w:t>
      </w:r>
      <w:r w:rsidRPr="00596D18">
        <w:rPr>
          <w:rFonts w:ascii="Times New Roman" w:hAnsi="Times New Roman"/>
          <w:sz w:val="24"/>
          <w:szCs w:val="24"/>
        </w:rPr>
        <w:t xml:space="preserve"> в Северо-Западном банке </w:t>
      </w:r>
      <w:r>
        <w:rPr>
          <w:rFonts w:ascii="Times New Roman" w:hAnsi="Times New Roman"/>
          <w:sz w:val="24"/>
          <w:szCs w:val="24"/>
        </w:rPr>
        <w:t xml:space="preserve"> ОАО «</w:t>
      </w:r>
      <w:r w:rsidRPr="00596D18">
        <w:rPr>
          <w:rFonts w:ascii="Times New Roman" w:hAnsi="Times New Roman"/>
          <w:sz w:val="24"/>
          <w:szCs w:val="24"/>
        </w:rPr>
        <w:t xml:space="preserve">Сбербанка </w:t>
      </w:r>
      <w:r>
        <w:rPr>
          <w:rFonts w:ascii="Times New Roman" w:hAnsi="Times New Roman"/>
          <w:sz w:val="24"/>
          <w:szCs w:val="24"/>
        </w:rPr>
        <w:t>России»</w:t>
      </w:r>
      <w:r w:rsidRPr="00596D18">
        <w:rPr>
          <w:rFonts w:ascii="Times New Roman" w:hAnsi="Times New Roman"/>
          <w:sz w:val="24"/>
          <w:szCs w:val="24"/>
        </w:rPr>
        <w:t xml:space="preserve"> г. Санкт-Петербург</w:t>
      </w:r>
      <w:r>
        <w:rPr>
          <w:rFonts w:ascii="Times New Roman" w:hAnsi="Times New Roman"/>
          <w:sz w:val="24"/>
          <w:szCs w:val="24"/>
        </w:rPr>
        <w:t xml:space="preserve"> </w:t>
      </w:r>
      <w:r w:rsidRPr="00596D18">
        <w:rPr>
          <w:rFonts w:ascii="Times New Roman" w:hAnsi="Times New Roman"/>
          <w:sz w:val="24"/>
          <w:szCs w:val="24"/>
        </w:rPr>
        <w:t xml:space="preserve"> к/счет №30101810500000000653</w:t>
      </w:r>
      <w:r>
        <w:rPr>
          <w:rFonts w:ascii="Times New Roman" w:hAnsi="Times New Roman"/>
          <w:sz w:val="24"/>
          <w:szCs w:val="24"/>
        </w:rPr>
        <w:t xml:space="preserve"> </w:t>
      </w:r>
      <w:r w:rsidRPr="00596D18">
        <w:rPr>
          <w:rFonts w:ascii="Times New Roman" w:hAnsi="Times New Roman"/>
          <w:sz w:val="24"/>
          <w:szCs w:val="24"/>
        </w:rPr>
        <w:t xml:space="preserve"> БИК 044030653</w:t>
      </w:r>
    </w:p>
    <w:p w:rsidR="00766CEF" w:rsidRDefault="00766CEF" w:rsidP="00596D18">
      <w:pPr>
        <w:spacing w:after="0" w:line="240" w:lineRule="auto"/>
        <w:rPr>
          <w:rFonts w:ascii="Times New Roman" w:hAnsi="Times New Roman"/>
          <w:b/>
          <w:sz w:val="24"/>
          <w:szCs w:val="24"/>
        </w:rPr>
      </w:pPr>
    </w:p>
    <w:p w:rsidR="00766CEF" w:rsidRPr="008B6D40" w:rsidRDefault="00766CEF" w:rsidP="00596D18">
      <w:pPr>
        <w:spacing w:after="0" w:line="240" w:lineRule="auto"/>
        <w:rPr>
          <w:rFonts w:ascii="Times New Roman" w:hAnsi="Times New Roman"/>
          <w:b/>
          <w:sz w:val="24"/>
          <w:szCs w:val="24"/>
        </w:rPr>
      </w:pPr>
    </w:p>
    <w:p w:rsidR="00766CEF" w:rsidRDefault="00766CEF" w:rsidP="00C11FE4">
      <w:pPr>
        <w:spacing w:after="0" w:line="240" w:lineRule="auto"/>
        <w:outlineLvl w:val="0"/>
        <w:rPr>
          <w:rFonts w:ascii="Times New Roman" w:hAnsi="Times New Roman"/>
          <w:b/>
          <w:sz w:val="24"/>
          <w:szCs w:val="24"/>
        </w:rPr>
      </w:pPr>
      <w:r>
        <w:rPr>
          <w:rFonts w:ascii="Times New Roman" w:hAnsi="Times New Roman"/>
          <w:b/>
          <w:sz w:val="24"/>
          <w:szCs w:val="24"/>
        </w:rPr>
        <w:t xml:space="preserve">Директор ООО « В Ж </w:t>
      </w:r>
      <w:r w:rsidRPr="0023077E">
        <w:rPr>
          <w:rFonts w:ascii="Times New Roman" w:hAnsi="Times New Roman"/>
          <w:b/>
          <w:sz w:val="24"/>
          <w:szCs w:val="24"/>
        </w:rPr>
        <w:t xml:space="preserve">Х» </w:t>
      </w:r>
    </w:p>
    <w:p w:rsidR="00766CEF" w:rsidRPr="0023077E" w:rsidRDefault="00766CEF" w:rsidP="00C11FE4">
      <w:pPr>
        <w:spacing w:after="0" w:line="240" w:lineRule="auto"/>
        <w:outlineLvl w:val="0"/>
        <w:rPr>
          <w:rFonts w:ascii="Times New Roman" w:hAnsi="Times New Roman"/>
          <w:b/>
          <w:sz w:val="24"/>
          <w:szCs w:val="24"/>
        </w:rPr>
      </w:pPr>
    </w:p>
    <w:p w:rsidR="00766CEF" w:rsidRPr="006A0979" w:rsidRDefault="00766CEF" w:rsidP="00596D18">
      <w:pPr>
        <w:spacing w:after="0" w:line="240" w:lineRule="auto"/>
        <w:rPr>
          <w:rFonts w:ascii="Times New Roman" w:hAnsi="Times New Roman"/>
          <w:b/>
          <w:sz w:val="24"/>
          <w:szCs w:val="24"/>
        </w:rPr>
      </w:pPr>
      <w:r>
        <w:rPr>
          <w:rFonts w:ascii="Times New Roman" w:hAnsi="Times New Roman"/>
          <w:b/>
          <w:sz w:val="24"/>
          <w:szCs w:val="24"/>
        </w:rPr>
        <w:t xml:space="preserve">                                             _______________________                               _/_____________/      </w:t>
      </w: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r>
        <w:rPr>
          <w:rFonts w:ascii="Times New Roman" w:hAnsi="Times New Roman"/>
          <w:sz w:val="24"/>
          <w:szCs w:val="24"/>
        </w:rPr>
        <w:t xml:space="preserve">Собственник </w:t>
      </w:r>
    </w:p>
    <w:p w:rsidR="00766CEF" w:rsidRDefault="00766CEF" w:rsidP="001B5A03">
      <w:pPr>
        <w:tabs>
          <w:tab w:val="left" w:pos="6028"/>
        </w:tabs>
        <w:spacing w:after="0" w:line="240" w:lineRule="auto"/>
        <w:rPr>
          <w:rFonts w:ascii="Times New Roman" w:hAnsi="Times New Roman"/>
          <w:sz w:val="24"/>
          <w:szCs w:val="24"/>
        </w:rPr>
      </w:pPr>
      <w:r>
        <w:rPr>
          <w:rFonts w:ascii="Times New Roman" w:hAnsi="Times New Roman"/>
          <w:sz w:val="24"/>
          <w:szCs w:val="24"/>
        </w:rPr>
        <w:t xml:space="preserve">                                             ________________________        </w:t>
      </w:r>
      <w:r>
        <w:rPr>
          <w:rFonts w:ascii="Times New Roman" w:hAnsi="Times New Roman"/>
          <w:sz w:val="24"/>
          <w:szCs w:val="24"/>
        </w:rPr>
        <w:tab/>
        <w:t xml:space="preserve">          / ______________ /</w:t>
      </w: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Pr="005201DE" w:rsidRDefault="00766CEF" w:rsidP="005201DE">
      <w:pPr>
        <w:spacing w:after="0"/>
        <w:jc w:val="right"/>
        <w:outlineLvl w:val="0"/>
        <w:rPr>
          <w:rFonts w:ascii="Times New Roman" w:hAnsi="Times New Roman"/>
          <w:sz w:val="24"/>
          <w:szCs w:val="24"/>
        </w:rPr>
      </w:pPr>
      <w:r w:rsidRPr="005201DE">
        <w:rPr>
          <w:rFonts w:ascii="Times New Roman" w:hAnsi="Times New Roman"/>
          <w:sz w:val="24"/>
          <w:szCs w:val="24"/>
        </w:rPr>
        <w:t>Приложение № 1</w:t>
      </w:r>
    </w:p>
    <w:p w:rsidR="00766CEF" w:rsidRPr="005201DE" w:rsidRDefault="00766CEF" w:rsidP="005201DE">
      <w:pPr>
        <w:spacing w:after="0"/>
        <w:jc w:val="right"/>
        <w:rPr>
          <w:rFonts w:ascii="Times New Roman" w:hAnsi="Times New Roman"/>
          <w:sz w:val="24"/>
          <w:szCs w:val="24"/>
        </w:rPr>
      </w:pPr>
      <w:r w:rsidRPr="005201DE">
        <w:rPr>
          <w:rFonts w:ascii="Times New Roman" w:hAnsi="Times New Roman"/>
          <w:sz w:val="24"/>
          <w:szCs w:val="24"/>
        </w:rPr>
        <w:t>к договору управления № ________</w:t>
      </w:r>
    </w:p>
    <w:p w:rsidR="00766CEF" w:rsidRPr="005201DE" w:rsidRDefault="00766CEF" w:rsidP="005201DE">
      <w:pPr>
        <w:spacing w:after="0"/>
        <w:jc w:val="right"/>
        <w:rPr>
          <w:rFonts w:ascii="Times New Roman" w:hAnsi="Times New Roman"/>
          <w:sz w:val="24"/>
          <w:szCs w:val="24"/>
        </w:rPr>
      </w:pPr>
      <w:r w:rsidRPr="005201DE">
        <w:rPr>
          <w:rFonts w:ascii="Times New Roman" w:hAnsi="Times New Roman"/>
          <w:sz w:val="24"/>
          <w:szCs w:val="24"/>
        </w:rPr>
        <w:t xml:space="preserve">от      .     </w:t>
      </w:r>
      <w:smartTag w:uri="urn:schemas-microsoft-com:office:smarttags" w:element="metricconverter">
        <w:smartTagPr>
          <w:attr w:name="ProductID" w:val=".2015 г"/>
        </w:smartTagPr>
        <w:r w:rsidRPr="005201DE">
          <w:rPr>
            <w:rFonts w:ascii="Times New Roman" w:hAnsi="Times New Roman"/>
            <w:sz w:val="24"/>
            <w:szCs w:val="24"/>
          </w:rPr>
          <w:t>.2015 г</w:t>
        </w:r>
      </w:smartTag>
      <w:r w:rsidRPr="005201DE">
        <w:rPr>
          <w:rFonts w:ascii="Times New Roman" w:hAnsi="Times New Roman"/>
          <w:sz w:val="24"/>
          <w:szCs w:val="24"/>
        </w:rPr>
        <w:t>.</w:t>
      </w:r>
    </w:p>
    <w:p w:rsidR="00766CEF" w:rsidRPr="005201DE" w:rsidRDefault="00766CEF" w:rsidP="005201DE">
      <w:pPr>
        <w:spacing w:after="0"/>
        <w:jc w:val="right"/>
        <w:rPr>
          <w:rFonts w:ascii="Times New Roman" w:hAnsi="Times New Roman"/>
          <w:sz w:val="24"/>
          <w:szCs w:val="24"/>
        </w:rPr>
      </w:pPr>
    </w:p>
    <w:p w:rsidR="00766CEF" w:rsidRPr="005201DE" w:rsidRDefault="00766CEF" w:rsidP="005201DE">
      <w:pPr>
        <w:spacing w:after="0"/>
        <w:jc w:val="center"/>
        <w:outlineLvl w:val="0"/>
        <w:rPr>
          <w:rFonts w:ascii="Times New Roman" w:hAnsi="Times New Roman"/>
          <w:sz w:val="24"/>
          <w:szCs w:val="24"/>
        </w:rPr>
      </w:pPr>
      <w:r w:rsidRPr="005201DE">
        <w:rPr>
          <w:rFonts w:ascii="Times New Roman" w:hAnsi="Times New Roman"/>
          <w:sz w:val="24"/>
          <w:szCs w:val="24"/>
        </w:rPr>
        <w:t>Состав</w:t>
      </w:r>
    </w:p>
    <w:p w:rsidR="00766CEF" w:rsidRPr="005201DE" w:rsidRDefault="00766CEF" w:rsidP="005201DE">
      <w:pPr>
        <w:spacing w:after="0"/>
        <w:jc w:val="center"/>
        <w:rPr>
          <w:rFonts w:ascii="Times New Roman" w:hAnsi="Times New Roman"/>
          <w:sz w:val="24"/>
          <w:szCs w:val="24"/>
        </w:rPr>
      </w:pPr>
      <w:r w:rsidRPr="005201DE">
        <w:rPr>
          <w:rFonts w:ascii="Times New Roman" w:hAnsi="Times New Roman"/>
          <w:sz w:val="24"/>
          <w:szCs w:val="24"/>
        </w:rPr>
        <w:t>общего имущества в Многоквартирном доме</w:t>
      </w:r>
    </w:p>
    <w:p w:rsidR="00766CEF" w:rsidRPr="005201DE" w:rsidRDefault="00766CEF" w:rsidP="005201DE">
      <w:pPr>
        <w:spacing w:after="0"/>
        <w:rPr>
          <w:rFonts w:ascii="Times New Roman" w:hAnsi="Times New Roman"/>
          <w:sz w:val="24"/>
          <w:szCs w:val="24"/>
        </w:rPr>
      </w:pP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Наименование элемента общего имущества                                                                                 </w:t>
      </w:r>
    </w:p>
    <w:p w:rsidR="00766CEF" w:rsidRPr="005201DE" w:rsidRDefault="00766CEF" w:rsidP="005201DE">
      <w:pPr>
        <w:spacing w:after="0"/>
        <w:outlineLvl w:val="0"/>
        <w:rPr>
          <w:rFonts w:ascii="Times New Roman" w:hAnsi="Times New Roman"/>
          <w:sz w:val="24"/>
          <w:szCs w:val="24"/>
        </w:rPr>
      </w:pPr>
      <w:r w:rsidRPr="005201DE">
        <w:rPr>
          <w:rFonts w:ascii="Times New Roman" w:hAnsi="Times New Roman"/>
          <w:sz w:val="24"/>
          <w:szCs w:val="24"/>
        </w:rPr>
        <w:t xml:space="preserve">I. Помещения общего пользования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Межквартирные лестничные площадки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Лестницы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Коридоры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Технические этажи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Технические подвалы    </w:t>
      </w:r>
    </w:p>
    <w:p w:rsidR="00766CEF" w:rsidRPr="005201DE" w:rsidRDefault="00766CEF" w:rsidP="005201DE">
      <w:pPr>
        <w:spacing w:after="0"/>
        <w:outlineLvl w:val="0"/>
        <w:rPr>
          <w:rFonts w:ascii="Times New Roman" w:hAnsi="Times New Roman"/>
          <w:sz w:val="24"/>
          <w:szCs w:val="24"/>
        </w:rPr>
      </w:pPr>
      <w:r w:rsidRPr="005201DE">
        <w:rPr>
          <w:rFonts w:ascii="Times New Roman" w:hAnsi="Times New Roman"/>
          <w:sz w:val="24"/>
          <w:szCs w:val="24"/>
        </w:rPr>
        <w:t xml:space="preserve">II. Ограждающие несущие и ненесущие конструкции многоквартирного дома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Фундаменты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Стены и перегородки внутри подъездов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Стены и перегородки внутри помещений общего пользования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Наружные стены и  перегородки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Перекрытия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Крыши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Двери, расположенные в помещениях общего пользования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Окна, расположенные в помещениях общего пользования </w:t>
      </w:r>
    </w:p>
    <w:p w:rsidR="00766CEF" w:rsidRPr="005201DE" w:rsidRDefault="00766CEF" w:rsidP="005201DE">
      <w:pPr>
        <w:spacing w:after="0"/>
        <w:outlineLvl w:val="0"/>
        <w:rPr>
          <w:rFonts w:ascii="Times New Roman" w:hAnsi="Times New Roman"/>
          <w:sz w:val="24"/>
          <w:szCs w:val="24"/>
        </w:rPr>
      </w:pPr>
      <w:r w:rsidRPr="005201DE">
        <w:rPr>
          <w:rFonts w:ascii="Times New Roman" w:hAnsi="Times New Roman"/>
          <w:sz w:val="24"/>
          <w:szCs w:val="24"/>
        </w:rPr>
        <w:t xml:space="preserve">III. Механическое, электрическое, санитарно-техническое и иное оборудование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Вентиляция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Дымовые трубы/вентиляционные трубы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Водосточные желоба/водосточные трубы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Электрические водно-распределительные устройства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Светильники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Сети электроснабжения от ввода в дом</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Сети теплоснабжения  от </w:t>
      </w:r>
      <w:r w:rsidRPr="005201DE">
        <w:rPr>
          <w:rFonts w:ascii="Times New Roman" w:hAnsi="Times New Roman"/>
          <w:color w:val="000000"/>
          <w:sz w:val="24"/>
          <w:szCs w:val="24"/>
        </w:rPr>
        <w:t>места соединения коллективного (общедомового) прибора учета с соответствующей инженерной сетью, входящей в многоквартирный дом</w:t>
      </w:r>
      <w:r w:rsidRPr="005201DE">
        <w:rPr>
          <w:rFonts w:ascii="Times New Roman" w:hAnsi="Times New Roman"/>
          <w:sz w:val="24"/>
          <w:szCs w:val="24"/>
        </w:rPr>
        <w:t xml:space="preserve">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Задвижки, вентили, краны на системах теплоснабжения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Радиаторы  в местах общего пользования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Насосы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Трубопроводы холодной воды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Задвижки, вентили, краны на системах водоснабжения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Коллективные приборы   </w:t>
      </w:r>
    </w:p>
    <w:p w:rsidR="00766CEF" w:rsidRPr="005201DE" w:rsidRDefault="00766CEF" w:rsidP="005201DE">
      <w:pPr>
        <w:spacing w:after="0"/>
        <w:rPr>
          <w:rFonts w:ascii="Times New Roman" w:hAnsi="Times New Roman"/>
          <w:sz w:val="24"/>
          <w:szCs w:val="24"/>
        </w:rPr>
      </w:pPr>
      <w:r w:rsidRPr="005201DE">
        <w:rPr>
          <w:rFonts w:ascii="Times New Roman" w:hAnsi="Times New Roman"/>
          <w:sz w:val="24"/>
          <w:szCs w:val="24"/>
        </w:rPr>
        <w:t xml:space="preserve">Трубопроводы канализации            </w:t>
      </w:r>
    </w:p>
    <w:p w:rsidR="00766CEF" w:rsidRDefault="00766CEF" w:rsidP="005201DE">
      <w:pPr>
        <w:spacing w:after="0"/>
      </w:pPr>
      <w:r w:rsidRPr="005201DE">
        <w:rPr>
          <w:rFonts w:ascii="Times New Roman" w:hAnsi="Times New Roman"/>
          <w:sz w:val="24"/>
          <w:szCs w:val="24"/>
        </w:rPr>
        <w:t>Указатели наименования улицы, переулка, и пр. на фасаде многоквартирного</w:t>
      </w:r>
      <w:r>
        <w:t xml:space="preserve"> дома                                                                            </w:t>
      </w:r>
    </w:p>
    <w:p w:rsidR="00766CEF" w:rsidRDefault="00766CEF" w:rsidP="005201DE">
      <w:pPr>
        <w:outlineLvl w:val="0"/>
      </w:pPr>
    </w:p>
    <w:p w:rsidR="00766CEF" w:rsidRDefault="00766CEF" w:rsidP="005201DE">
      <w:pPr>
        <w:outlineLvl w:val="0"/>
        <w:rPr>
          <w:rFonts w:ascii="Times New Roman" w:hAnsi="Times New Roman"/>
          <w:sz w:val="24"/>
          <w:szCs w:val="24"/>
        </w:rPr>
      </w:pPr>
    </w:p>
    <w:p w:rsidR="00766CEF" w:rsidRDefault="00766CEF" w:rsidP="00C11FE4">
      <w:pPr>
        <w:jc w:val="right"/>
        <w:outlineLvl w:val="0"/>
        <w:rPr>
          <w:rFonts w:ascii="Times New Roman" w:hAnsi="Times New Roman"/>
          <w:sz w:val="24"/>
          <w:szCs w:val="24"/>
        </w:rPr>
      </w:pPr>
    </w:p>
    <w:p w:rsidR="00766CEF" w:rsidRDefault="00766CEF" w:rsidP="00C11FE4">
      <w:pPr>
        <w:jc w:val="right"/>
        <w:outlineLvl w:val="0"/>
        <w:rPr>
          <w:rFonts w:ascii="Times New Roman" w:hAnsi="Times New Roman"/>
          <w:sz w:val="24"/>
          <w:szCs w:val="24"/>
        </w:rPr>
      </w:pPr>
    </w:p>
    <w:p w:rsidR="00766CEF" w:rsidRPr="00D24DAC" w:rsidRDefault="00766CEF" w:rsidP="00C11FE4">
      <w:pPr>
        <w:jc w:val="right"/>
        <w:outlineLvl w:val="0"/>
        <w:rPr>
          <w:rFonts w:ascii="Times New Roman" w:hAnsi="Times New Roman"/>
          <w:sz w:val="24"/>
          <w:szCs w:val="24"/>
        </w:rPr>
      </w:pPr>
      <w:r w:rsidRPr="00D24DAC">
        <w:rPr>
          <w:rFonts w:ascii="Times New Roman" w:hAnsi="Times New Roman"/>
          <w:sz w:val="24"/>
          <w:szCs w:val="24"/>
        </w:rPr>
        <w:t xml:space="preserve">Приложение № </w:t>
      </w:r>
      <w:r>
        <w:rPr>
          <w:rFonts w:ascii="Times New Roman" w:hAnsi="Times New Roman"/>
          <w:sz w:val="24"/>
          <w:szCs w:val="24"/>
        </w:rPr>
        <w:t>2</w:t>
      </w:r>
    </w:p>
    <w:p w:rsidR="00766CEF" w:rsidRPr="00D24DAC" w:rsidRDefault="00766CEF" w:rsidP="00D24DAC">
      <w:pPr>
        <w:jc w:val="right"/>
        <w:rPr>
          <w:rFonts w:ascii="Times New Roman" w:hAnsi="Times New Roman"/>
          <w:sz w:val="24"/>
          <w:szCs w:val="24"/>
        </w:rPr>
      </w:pPr>
      <w:r w:rsidRPr="00D24DAC">
        <w:rPr>
          <w:rFonts w:ascii="Times New Roman" w:hAnsi="Times New Roman"/>
          <w:sz w:val="24"/>
          <w:szCs w:val="24"/>
        </w:rPr>
        <w:t xml:space="preserve">к договору </w:t>
      </w:r>
      <w:r>
        <w:rPr>
          <w:rFonts w:ascii="Times New Roman" w:hAnsi="Times New Roman"/>
          <w:sz w:val="24"/>
          <w:szCs w:val="24"/>
        </w:rPr>
        <w:t>по управлению МКД</w:t>
      </w:r>
    </w:p>
    <w:p w:rsidR="00766CEF" w:rsidRPr="00D24DAC" w:rsidRDefault="00766CEF" w:rsidP="00C11FE4">
      <w:pPr>
        <w:jc w:val="center"/>
        <w:outlineLvl w:val="0"/>
        <w:rPr>
          <w:rFonts w:ascii="Times New Roman" w:hAnsi="Times New Roman"/>
          <w:b/>
          <w:sz w:val="24"/>
          <w:szCs w:val="24"/>
          <w:u w:val="single"/>
        </w:rPr>
      </w:pPr>
      <w:r w:rsidRPr="00D24DAC">
        <w:rPr>
          <w:rFonts w:ascii="Times New Roman" w:hAnsi="Times New Roman"/>
          <w:b/>
          <w:sz w:val="24"/>
          <w:szCs w:val="24"/>
          <w:u w:val="single"/>
        </w:rPr>
        <w:t>Перечень работ и услуг по содержанию и текущему ремонту общего имущества</w:t>
      </w:r>
    </w:p>
    <w:tbl>
      <w:tblPr>
        <w:tblW w:w="9002"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5563"/>
        <w:gridCol w:w="2481"/>
      </w:tblGrid>
      <w:tr w:rsidR="00766CEF" w:rsidRPr="00B449F7" w:rsidTr="00B449F7">
        <w:trPr>
          <w:jc w:val="center"/>
        </w:trPr>
        <w:tc>
          <w:tcPr>
            <w:tcW w:w="9002" w:type="dxa"/>
            <w:gridSpan w:val="3"/>
          </w:tcPr>
          <w:p w:rsidR="00766CEF" w:rsidRPr="00B449F7" w:rsidRDefault="00766CEF" w:rsidP="00B449F7">
            <w:pPr>
              <w:spacing w:after="0" w:line="240" w:lineRule="auto"/>
              <w:jc w:val="center"/>
              <w:rPr>
                <w:rFonts w:ascii="Times New Roman" w:hAnsi="Times New Roman"/>
                <w:b/>
                <w:sz w:val="24"/>
                <w:szCs w:val="24"/>
                <w:lang w:eastAsia="ru-RU"/>
              </w:rPr>
            </w:pPr>
            <w:r w:rsidRPr="00B449F7">
              <w:rPr>
                <w:rFonts w:ascii="Times New Roman" w:hAnsi="Times New Roman"/>
                <w:b/>
                <w:sz w:val="24"/>
                <w:szCs w:val="24"/>
                <w:lang w:eastAsia="ru-RU"/>
              </w:rPr>
              <w:t>Периодичность основных работ по уборке придомовой территории</w:t>
            </w:r>
          </w:p>
        </w:tc>
      </w:tr>
      <w:tr w:rsidR="00766CEF" w:rsidRPr="00B449F7" w:rsidTr="00B449F7">
        <w:trPr>
          <w:jc w:val="center"/>
        </w:trPr>
        <w:tc>
          <w:tcPr>
            <w:tcW w:w="9002" w:type="dxa"/>
            <w:gridSpan w:val="3"/>
          </w:tcPr>
          <w:p w:rsidR="00766CEF" w:rsidRPr="00B449F7" w:rsidRDefault="00766CEF" w:rsidP="00B449F7">
            <w:pPr>
              <w:spacing w:after="0" w:line="240" w:lineRule="auto"/>
              <w:rPr>
                <w:rFonts w:ascii="Times New Roman" w:hAnsi="Times New Roman"/>
                <w:b/>
                <w:sz w:val="24"/>
                <w:szCs w:val="24"/>
                <w:lang w:eastAsia="ru-RU"/>
              </w:rPr>
            </w:pPr>
            <w:r w:rsidRPr="00B449F7">
              <w:rPr>
                <w:rFonts w:ascii="Times New Roman" w:hAnsi="Times New Roman"/>
                <w:b/>
                <w:sz w:val="24"/>
                <w:szCs w:val="24"/>
                <w:lang w:eastAsia="ru-RU"/>
              </w:rPr>
              <w:t>Холодный период</w:t>
            </w:r>
          </w:p>
        </w:tc>
      </w:tr>
      <w:tr w:rsidR="00766CEF" w:rsidRPr="00B449F7" w:rsidTr="00B449F7">
        <w:trPr>
          <w:jc w:val="center"/>
        </w:trPr>
        <w:tc>
          <w:tcPr>
            <w:tcW w:w="958"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w:t>
            </w:r>
          </w:p>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п/п</w:t>
            </w:r>
          </w:p>
        </w:tc>
        <w:tc>
          <w:tcPr>
            <w:tcW w:w="5563"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Вид уборочных работ</w:t>
            </w:r>
          </w:p>
        </w:tc>
        <w:tc>
          <w:tcPr>
            <w:tcW w:w="248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Периодичность работ</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1.</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-подметание свежевыпавшего снега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2.</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-чистка придомовой территории спец. техникой в дни сильных снегопадов  </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B449F7">
              <w:rPr>
                <w:rFonts w:ascii="Times New Roman" w:hAnsi="Times New Roman"/>
                <w:sz w:val="24"/>
                <w:szCs w:val="24"/>
                <w:lang w:eastAsia="ru-RU"/>
              </w:rPr>
              <w:t xml:space="preserve">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3.</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Посыпка территории противог</w:t>
            </w:r>
            <w:r>
              <w:rPr>
                <w:rFonts w:ascii="Times New Roman" w:hAnsi="Times New Roman"/>
                <w:sz w:val="24"/>
                <w:szCs w:val="24"/>
                <w:lang w:eastAsia="ru-RU"/>
              </w:rPr>
              <w:t>о</w:t>
            </w:r>
            <w:r w:rsidRPr="00B449F7">
              <w:rPr>
                <w:rFonts w:ascii="Times New Roman" w:hAnsi="Times New Roman"/>
                <w:sz w:val="24"/>
                <w:szCs w:val="24"/>
                <w:lang w:eastAsia="ru-RU"/>
              </w:rPr>
              <w:t>лоледными материалами</w:t>
            </w:r>
            <w:r>
              <w:rPr>
                <w:rFonts w:ascii="Times New Roman" w:hAnsi="Times New Roman"/>
                <w:sz w:val="24"/>
                <w:szCs w:val="24"/>
                <w:lang w:eastAsia="ru-RU"/>
              </w:rPr>
              <w:t xml:space="preserve"> (песком)</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4.</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 </w:t>
            </w:r>
            <w:r>
              <w:rPr>
                <w:rFonts w:ascii="Times New Roman" w:hAnsi="Times New Roman"/>
                <w:sz w:val="24"/>
                <w:szCs w:val="24"/>
                <w:lang w:eastAsia="ru-RU"/>
              </w:rPr>
              <w:t>Сбор и вывоз ТБО</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5.</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Подметание территории в дни без снегопада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6.</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Очистка урн от мусора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2-ое суток</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 xml:space="preserve">7. </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Отогрев водостоков</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766CEF" w:rsidRPr="00B449F7" w:rsidTr="00B449F7">
        <w:trPr>
          <w:jc w:val="center"/>
        </w:trPr>
        <w:tc>
          <w:tcPr>
            <w:tcW w:w="9002" w:type="dxa"/>
            <w:gridSpan w:val="3"/>
          </w:tcPr>
          <w:p w:rsidR="00766CEF" w:rsidRPr="00B449F7" w:rsidRDefault="00766CEF" w:rsidP="00B449F7">
            <w:pPr>
              <w:spacing w:after="0" w:line="240" w:lineRule="auto"/>
              <w:rPr>
                <w:rFonts w:ascii="Times New Roman" w:hAnsi="Times New Roman"/>
                <w:b/>
                <w:sz w:val="24"/>
                <w:szCs w:val="24"/>
                <w:lang w:eastAsia="ru-RU"/>
              </w:rPr>
            </w:pPr>
            <w:r w:rsidRPr="00B449F7">
              <w:rPr>
                <w:rFonts w:ascii="Times New Roman" w:hAnsi="Times New Roman"/>
                <w:b/>
                <w:sz w:val="24"/>
                <w:szCs w:val="24"/>
                <w:lang w:eastAsia="ru-RU"/>
              </w:rPr>
              <w:t>Теплый период</w:t>
            </w:r>
          </w:p>
        </w:tc>
      </w:tr>
      <w:tr w:rsidR="00766CEF" w:rsidRPr="00B449F7" w:rsidTr="00B449F7">
        <w:trPr>
          <w:jc w:val="center"/>
        </w:trPr>
        <w:tc>
          <w:tcPr>
            <w:tcW w:w="958"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w:t>
            </w:r>
          </w:p>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п/п</w:t>
            </w:r>
          </w:p>
        </w:tc>
        <w:tc>
          <w:tcPr>
            <w:tcW w:w="5563"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Вид уборочных работ</w:t>
            </w:r>
          </w:p>
        </w:tc>
        <w:tc>
          <w:tcPr>
            <w:tcW w:w="248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Периодичность работ</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1.</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Подметание территории в дни без осадков и в дни с осадками до 2-х см</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сутки</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2.</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Очистка урн от мусора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2-ое суток</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3.</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Уборка газонов</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2-ое суток</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4.</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Выкашивание газонов</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2 раза в сезон</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B449F7">
              <w:rPr>
                <w:rFonts w:ascii="Times New Roman" w:hAnsi="Times New Roman"/>
                <w:sz w:val="24"/>
                <w:szCs w:val="24"/>
                <w:lang w:eastAsia="ru-RU"/>
              </w:rPr>
              <w:t>.</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Стрижка кустарника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1 раз в год</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563" w:type="dxa"/>
          </w:tcPr>
          <w:p w:rsidR="00766CEF"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вывоз ТБО</w:t>
            </w:r>
          </w:p>
        </w:tc>
        <w:tc>
          <w:tcPr>
            <w:tcW w:w="2481" w:type="dxa"/>
          </w:tcPr>
          <w:p w:rsidR="00766CEF"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5 раз в неделю</w:t>
            </w:r>
          </w:p>
        </w:tc>
      </w:tr>
      <w:tr w:rsidR="00766CEF" w:rsidRPr="00B449F7" w:rsidTr="00B449F7">
        <w:trPr>
          <w:jc w:val="center"/>
        </w:trPr>
        <w:tc>
          <w:tcPr>
            <w:tcW w:w="9002" w:type="dxa"/>
            <w:gridSpan w:val="3"/>
          </w:tcPr>
          <w:p w:rsidR="00766CEF" w:rsidRPr="00B449F7" w:rsidRDefault="00766CEF" w:rsidP="00B449F7">
            <w:pPr>
              <w:spacing w:after="0" w:line="240" w:lineRule="auto"/>
              <w:rPr>
                <w:rFonts w:ascii="Times New Roman" w:hAnsi="Times New Roman"/>
                <w:sz w:val="24"/>
                <w:szCs w:val="24"/>
                <w:lang w:eastAsia="ru-RU"/>
              </w:rPr>
            </w:pPr>
          </w:p>
        </w:tc>
      </w:tr>
      <w:tr w:rsidR="00766CEF" w:rsidRPr="00B449F7" w:rsidTr="00B449F7">
        <w:trPr>
          <w:jc w:val="center"/>
        </w:trPr>
        <w:tc>
          <w:tcPr>
            <w:tcW w:w="9002" w:type="dxa"/>
            <w:gridSpan w:val="3"/>
          </w:tcPr>
          <w:p w:rsidR="00766CEF" w:rsidRPr="00B449F7" w:rsidRDefault="00766CEF" w:rsidP="00B449F7">
            <w:pPr>
              <w:spacing w:after="0" w:line="240" w:lineRule="auto"/>
              <w:jc w:val="center"/>
              <w:rPr>
                <w:rFonts w:ascii="Times New Roman" w:hAnsi="Times New Roman"/>
                <w:b/>
                <w:sz w:val="24"/>
                <w:szCs w:val="24"/>
                <w:lang w:eastAsia="ru-RU"/>
              </w:rPr>
            </w:pPr>
          </w:p>
          <w:p w:rsidR="00766CEF" w:rsidRPr="00B449F7" w:rsidRDefault="00766CEF" w:rsidP="00B449F7">
            <w:pPr>
              <w:spacing w:after="0" w:line="240" w:lineRule="auto"/>
              <w:jc w:val="center"/>
              <w:rPr>
                <w:rFonts w:ascii="Times New Roman" w:hAnsi="Times New Roman"/>
                <w:b/>
                <w:sz w:val="24"/>
                <w:szCs w:val="24"/>
                <w:lang w:eastAsia="ru-RU"/>
              </w:rPr>
            </w:pPr>
            <w:r w:rsidRPr="00B449F7">
              <w:rPr>
                <w:rFonts w:ascii="Times New Roman" w:hAnsi="Times New Roman"/>
                <w:b/>
                <w:sz w:val="24"/>
                <w:szCs w:val="24"/>
                <w:lang w:eastAsia="ru-RU"/>
              </w:rPr>
              <w:t>Периодичность основных работ по уборке лестничных клеток</w:t>
            </w:r>
          </w:p>
        </w:tc>
      </w:tr>
      <w:tr w:rsidR="00766CEF" w:rsidRPr="00B449F7" w:rsidTr="00B449F7">
        <w:trPr>
          <w:jc w:val="center"/>
        </w:trPr>
        <w:tc>
          <w:tcPr>
            <w:tcW w:w="958"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w:t>
            </w:r>
          </w:p>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п/п</w:t>
            </w:r>
          </w:p>
        </w:tc>
        <w:tc>
          <w:tcPr>
            <w:tcW w:w="5563"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Вид уборочных работ</w:t>
            </w:r>
          </w:p>
        </w:tc>
        <w:tc>
          <w:tcPr>
            <w:tcW w:w="248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Периодичность работ</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1.</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Влажное подмета</w:t>
            </w:r>
            <w:r>
              <w:rPr>
                <w:rFonts w:ascii="Times New Roman" w:hAnsi="Times New Roman"/>
                <w:sz w:val="24"/>
                <w:szCs w:val="24"/>
                <w:lang w:eastAsia="ru-RU"/>
              </w:rPr>
              <w:t>ние лестничных площадок, маршей</w:t>
            </w:r>
            <w:r w:rsidRPr="00B449F7">
              <w:rPr>
                <w:rFonts w:ascii="Times New Roman" w:hAnsi="Times New Roman"/>
                <w:sz w:val="24"/>
                <w:szCs w:val="24"/>
                <w:lang w:eastAsia="ru-RU"/>
              </w:rPr>
              <w:t xml:space="preserve">, нижних </w:t>
            </w:r>
            <w:r>
              <w:rPr>
                <w:rFonts w:ascii="Times New Roman" w:hAnsi="Times New Roman"/>
                <w:sz w:val="24"/>
                <w:szCs w:val="24"/>
                <w:lang w:eastAsia="ru-RU"/>
              </w:rPr>
              <w:t>3</w:t>
            </w:r>
            <w:r w:rsidRPr="00B449F7">
              <w:rPr>
                <w:rFonts w:ascii="Times New Roman" w:hAnsi="Times New Roman"/>
                <w:sz w:val="24"/>
                <w:szCs w:val="24"/>
                <w:lang w:eastAsia="ru-RU"/>
              </w:rPr>
              <w:t>-х этажей</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5раз в неделю</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2.</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Влажное подметание лестничных площадок, маршей выше </w:t>
            </w:r>
            <w:r>
              <w:rPr>
                <w:rFonts w:ascii="Times New Roman" w:hAnsi="Times New Roman"/>
                <w:sz w:val="24"/>
                <w:szCs w:val="24"/>
                <w:lang w:eastAsia="ru-RU"/>
              </w:rPr>
              <w:t>3</w:t>
            </w:r>
            <w:r w:rsidRPr="00B449F7">
              <w:rPr>
                <w:rFonts w:ascii="Times New Roman" w:hAnsi="Times New Roman"/>
                <w:sz w:val="24"/>
                <w:szCs w:val="24"/>
                <w:lang w:eastAsia="ru-RU"/>
              </w:rPr>
              <w:t>-го этажа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B449F7">
              <w:rPr>
                <w:rFonts w:ascii="Times New Roman" w:hAnsi="Times New Roman"/>
                <w:sz w:val="24"/>
                <w:szCs w:val="24"/>
                <w:lang w:eastAsia="ru-RU"/>
              </w:rPr>
              <w:t xml:space="preserve"> раз в неделю</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3.</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Мытье лестничных площадок и маршей, </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месяц</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5.</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Влажная </w:t>
            </w:r>
            <w:r>
              <w:rPr>
                <w:rFonts w:ascii="Times New Roman" w:hAnsi="Times New Roman"/>
                <w:sz w:val="24"/>
                <w:szCs w:val="24"/>
                <w:lang w:eastAsia="ru-RU"/>
              </w:rPr>
              <w:t>протирка стен, дверей, плафонов, перил, подоконников</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B449F7">
              <w:rPr>
                <w:rFonts w:ascii="Times New Roman" w:hAnsi="Times New Roman"/>
                <w:sz w:val="24"/>
                <w:szCs w:val="24"/>
                <w:lang w:eastAsia="ru-RU"/>
              </w:rPr>
              <w:t xml:space="preserve"> раза в месяц</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6.</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Мытье окон</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год</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7.</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Уборка площадки перед входом в подъезд, очистка металлической решетки и приямка</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1 раз в неделю</w:t>
            </w:r>
          </w:p>
        </w:tc>
      </w:tr>
      <w:tr w:rsidR="00766CEF" w:rsidRPr="00B449F7" w:rsidTr="00B449F7">
        <w:trPr>
          <w:jc w:val="center"/>
        </w:trPr>
        <w:tc>
          <w:tcPr>
            <w:tcW w:w="958" w:type="dxa"/>
          </w:tcPr>
          <w:p w:rsidR="00766CEF" w:rsidRPr="00B449F7" w:rsidRDefault="00766CEF" w:rsidP="00B449F7">
            <w:pPr>
              <w:spacing w:after="0" w:line="240" w:lineRule="auto"/>
              <w:jc w:val="both"/>
              <w:rPr>
                <w:rFonts w:ascii="Times New Roman" w:hAnsi="Times New Roman"/>
                <w:sz w:val="24"/>
                <w:szCs w:val="24"/>
                <w:lang w:eastAsia="ru-RU"/>
              </w:rPr>
            </w:pPr>
            <w:r w:rsidRPr="00B449F7">
              <w:rPr>
                <w:rFonts w:ascii="Times New Roman" w:hAnsi="Times New Roman"/>
                <w:sz w:val="24"/>
                <w:szCs w:val="24"/>
                <w:lang w:eastAsia="ru-RU"/>
              </w:rPr>
              <w:t>8.</w:t>
            </w:r>
          </w:p>
        </w:tc>
        <w:tc>
          <w:tcPr>
            <w:tcW w:w="5563"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вывоз ТБО с контейнерной площадки ,уборка площадки, территории</w:t>
            </w:r>
          </w:p>
        </w:tc>
        <w:tc>
          <w:tcPr>
            <w:tcW w:w="2481" w:type="dxa"/>
          </w:tcPr>
          <w:p w:rsidR="00766CEF" w:rsidRPr="00B449F7" w:rsidRDefault="00766CEF" w:rsidP="00B449F7">
            <w:pPr>
              <w:spacing w:after="0" w:line="240" w:lineRule="auto"/>
              <w:rPr>
                <w:rFonts w:ascii="Times New Roman" w:hAnsi="Times New Roman"/>
                <w:sz w:val="24"/>
                <w:szCs w:val="24"/>
                <w:lang w:eastAsia="ru-RU"/>
              </w:rPr>
            </w:pPr>
            <w:r>
              <w:rPr>
                <w:rFonts w:ascii="Times New Roman" w:hAnsi="Times New Roman"/>
                <w:sz w:val="24"/>
                <w:szCs w:val="24"/>
                <w:lang w:eastAsia="ru-RU"/>
              </w:rPr>
              <w:t>5 раз в неделю</w:t>
            </w:r>
          </w:p>
        </w:tc>
      </w:tr>
    </w:tbl>
    <w:p w:rsidR="00766CEF" w:rsidRDefault="00766CEF" w:rsidP="00D24DAC">
      <w:pPr>
        <w:rPr>
          <w:rFonts w:ascii="Times New Roman" w:hAnsi="Times New Roman"/>
          <w:sz w:val="24"/>
          <w:szCs w:val="24"/>
        </w:rPr>
      </w:pPr>
    </w:p>
    <w:p w:rsidR="00766CEF" w:rsidRDefault="00766CEF" w:rsidP="00D24DAC">
      <w:pPr>
        <w:rPr>
          <w:rFonts w:ascii="Times New Roman" w:hAnsi="Times New Roman"/>
          <w:sz w:val="24"/>
          <w:szCs w:val="24"/>
        </w:rPr>
      </w:pPr>
    </w:p>
    <w:p w:rsidR="00766CEF" w:rsidRPr="00D24DAC" w:rsidRDefault="00766CEF" w:rsidP="00D24DAC">
      <w:pPr>
        <w:rPr>
          <w:rFonts w:ascii="Times New Roman" w:hAnsi="Times New Roman"/>
          <w:sz w:val="24"/>
          <w:szCs w:val="24"/>
        </w:rPr>
      </w:pPr>
    </w:p>
    <w:p w:rsidR="00766CEF" w:rsidRPr="00D24DAC" w:rsidRDefault="00766CEF" w:rsidP="00C11FE4">
      <w:pPr>
        <w:jc w:val="center"/>
        <w:outlineLvl w:val="0"/>
        <w:rPr>
          <w:rFonts w:ascii="Times New Roman" w:hAnsi="Times New Roman"/>
          <w:b/>
          <w:sz w:val="24"/>
          <w:szCs w:val="24"/>
        </w:rPr>
      </w:pPr>
      <w:r w:rsidRPr="00D24DAC">
        <w:rPr>
          <w:rFonts w:ascii="Times New Roman" w:hAnsi="Times New Roman"/>
          <w:b/>
          <w:sz w:val="24"/>
          <w:szCs w:val="24"/>
        </w:rPr>
        <w:t>Перечень работ, выполняемых по результатам технических осмотров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5527"/>
        <w:gridCol w:w="2551"/>
      </w:tblGrid>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w:t>
            </w:r>
          </w:p>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п/п</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Наименование работ</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Сроки исполнения</w:t>
            </w:r>
          </w:p>
        </w:tc>
      </w:tr>
      <w:tr w:rsidR="00766CEF" w:rsidRPr="00B449F7" w:rsidTr="00B449F7">
        <w:tc>
          <w:tcPr>
            <w:tcW w:w="9072" w:type="dxa"/>
            <w:gridSpan w:val="3"/>
          </w:tcPr>
          <w:p w:rsidR="00766CEF" w:rsidRPr="00B449F7" w:rsidRDefault="00766CEF" w:rsidP="00B449F7">
            <w:pPr>
              <w:spacing w:after="0" w:line="240" w:lineRule="auto"/>
              <w:jc w:val="center"/>
              <w:rPr>
                <w:rFonts w:ascii="Times New Roman" w:hAnsi="Times New Roman"/>
                <w:b/>
                <w:sz w:val="24"/>
                <w:szCs w:val="24"/>
                <w:lang w:eastAsia="ru-RU"/>
              </w:rPr>
            </w:pPr>
            <w:r w:rsidRPr="00B449F7">
              <w:rPr>
                <w:rFonts w:ascii="Times New Roman" w:hAnsi="Times New Roman"/>
                <w:b/>
                <w:sz w:val="24"/>
                <w:szCs w:val="24"/>
                <w:lang w:eastAsia="ru-RU"/>
              </w:rPr>
              <w:t>Осмотр конструктивных элементов дома</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Периодический осмотр жилого дома</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 раза в год</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Периодически проверки вентиляции</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3.</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Санитарная </w:t>
            </w:r>
            <w:r>
              <w:rPr>
                <w:rFonts w:ascii="Times New Roman" w:hAnsi="Times New Roman"/>
                <w:sz w:val="24"/>
                <w:szCs w:val="24"/>
                <w:lang w:eastAsia="ru-RU"/>
              </w:rPr>
              <w:t xml:space="preserve"> уборка </w:t>
            </w:r>
            <w:r w:rsidRPr="00B449F7">
              <w:rPr>
                <w:rFonts w:ascii="Times New Roman" w:hAnsi="Times New Roman"/>
                <w:sz w:val="24"/>
                <w:szCs w:val="24"/>
                <w:lang w:eastAsia="ru-RU"/>
              </w:rPr>
              <w:t xml:space="preserve"> подвалов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4.</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Обеспечение мероприятий по нормальной работе водоотводящих устройств: укрепление рядовых звеньев водоприемных воронок, колен и отмета наружного водостока</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5.</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Закрытие, раскрытие продухов, остекление и закрытие чердачных слуховых окон, люков и входов на чердак</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 раза в год</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6.</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Остекление оконных и дверных заполнений в местах общедомовой собственности; установка или укрепление ручек и шпингалетов на оконных и дверных заполнениях</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зимнее время – в течение</w:t>
            </w:r>
            <w:r w:rsidRPr="00B449F7">
              <w:rPr>
                <w:rFonts w:ascii="Times New Roman" w:hAnsi="Times New Roman"/>
                <w:sz w:val="24"/>
                <w:szCs w:val="24"/>
                <w:lang w:eastAsia="ru-RU"/>
              </w:rPr>
              <w:t xml:space="preserve"> суток</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7.</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Мелкий ремонт </w:t>
            </w:r>
            <w:r>
              <w:rPr>
                <w:rFonts w:ascii="Times New Roman" w:hAnsi="Times New Roman"/>
                <w:sz w:val="24"/>
                <w:szCs w:val="24"/>
                <w:lang w:eastAsia="ru-RU"/>
              </w:rPr>
              <w:t xml:space="preserve"> входных дверей в подъезд</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8.</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При обнаружении трещин, вызвавших повреждение кирпичных стен, панелей (блоков), отклонение стен от вертикали, их выпучивание и просадку на отдельных участках</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Систематического наблюдения с помощью маяков или других способов с ведением записей в журнале</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10.</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Снятие, укрепление вышедших из строя или слабо укрепленных домовых номерных знаков, уличных указателей, и др. элементов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11.</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Укрепление козырьков, ограждений и перил крылец</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12.</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Мелкий ремонт кровель, промазка кровельных фальцев и образовавшихся свищей мастиками, герметиком, очистка их от мусора, грязи, листьев и посторонних предметов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13.</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Очистка кровель от снега и наледи</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14.</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Периодические осмотры ХВС, ЦО, КС</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    15.</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Ревизия запорной арматуры, кранов, вентилей</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 раза в год</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16.</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Консервация, расконсервация, промывка, испытание системы центрального отопления, слив воды и наполнение сетевой водой систем ЦО</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 раз при подготовке дома к зиме</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17.</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Регулировка системы центрального отопления. Прочистка трубопроводов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при пуске тепла; далее 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18.</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Отключение приборов отопления при их неисправности</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19.</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Очистка грязевиков, воздухосборников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 раз в год</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20.</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Устранение воздушных пробок в приборах отопления и стояках</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1</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Восстановление тепловой изоляции на трубопроводах, расширительных баках, регулирующей арматуре</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2</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Герметизация вводов инженерных коммуникаций</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4</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Проверка исправности канализационной вытяжки</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5</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Устранение течи, засоров в трубопроводах, ремонт и замена отдельных участков внутренних трубопроводов ХВС, ЦО, КС</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обнаружения</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6</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Ремонт, замена аварийно-поврежденной запорной арматуры на системах ХВС, ЦО, КС</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обнаружения</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r>
              <w:rPr>
                <w:rFonts w:ascii="Times New Roman" w:hAnsi="Times New Roman"/>
                <w:sz w:val="24"/>
                <w:szCs w:val="24"/>
                <w:lang w:eastAsia="ru-RU"/>
              </w:rPr>
              <w:t>7</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Откачка воды из подвала</w:t>
            </w:r>
            <w:r>
              <w:rPr>
                <w:rFonts w:ascii="Times New Roman" w:hAnsi="Times New Roman"/>
                <w:sz w:val="24"/>
                <w:szCs w:val="24"/>
                <w:lang w:eastAsia="ru-RU"/>
              </w:rPr>
              <w:t>, отстойников</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Отключение отдельных участков инженерных коммуникаций, при условии технической возможности, и запуск после проведения ремонтных работ</w:t>
            </w:r>
          </w:p>
          <w:p w:rsidR="00766CEF" w:rsidRPr="00B449F7" w:rsidRDefault="00766CEF" w:rsidP="00B449F7">
            <w:pPr>
              <w:spacing w:after="0" w:line="240" w:lineRule="auto"/>
              <w:rPr>
                <w:rFonts w:ascii="Times New Roman" w:hAnsi="Times New Roman"/>
                <w:sz w:val="24"/>
                <w:szCs w:val="24"/>
                <w:lang w:eastAsia="ru-RU"/>
              </w:rPr>
            </w:pP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072" w:type="dxa"/>
            <w:gridSpan w:val="3"/>
          </w:tcPr>
          <w:p w:rsidR="00766CEF" w:rsidRPr="00B449F7" w:rsidRDefault="00766CEF" w:rsidP="00B449F7">
            <w:pPr>
              <w:spacing w:after="0" w:line="240" w:lineRule="auto"/>
              <w:jc w:val="center"/>
              <w:rPr>
                <w:rFonts w:ascii="Times New Roman" w:hAnsi="Times New Roman"/>
                <w:b/>
                <w:sz w:val="24"/>
                <w:szCs w:val="24"/>
                <w:lang w:eastAsia="ru-RU"/>
              </w:rPr>
            </w:pPr>
            <w:r w:rsidRPr="00B449F7">
              <w:rPr>
                <w:rFonts w:ascii="Times New Roman" w:hAnsi="Times New Roman"/>
                <w:b/>
                <w:sz w:val="24"/>
                <w:szCs w:val="24"/>
                <w:lang w:eastAsia="ru-RU"/>
              </w:rPr>
              <w:t>Электрооборудование</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1.</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Периодический осмотр и ревизия электросетей</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раз в квартал</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2.</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Осмотр электросетей после аварий и стихийных бедствий</w:t>
            </w:r>
          </w:p>
        </w:tc>
        <w:tc>
          <w:tcPr>
            <w:tcW w:w="2551"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3.</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 xml:space="preserve">Замена перегоревших ламп </w:t>
            </w:r>
          </w:p>
        </w:tc>
        <w:tc>
          <w:tcPr>
            <w:tcW w:w="2551" w:type="dxa"/>
          </w:tcPr>
          <w:p w:rsidR="00766CEF"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незамедлительно</w:t>
            </w: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4.</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Ремонт, восстановление освещения в тех</w:t>
            </w:r>
            <w:r>
              <w:rPr>
                <w:rFonts w:ascii="Times New Roman" w:hAnsi="Times New Roman"/>
                <w:sz w:val="24"/>
                <w:szCs w:val="24"/>
                <w:lang w:eastAsia="ru-RU"/>
              </w:rPr>
              <w:t>. подвалах</w:t>
            </w:r>
            <w:r w:rsidRPr="00B449F7">
              <w:rPr>
                <w:rFonts w:ascii="Times New Roman" w:hAnsi="Times New Roman"/>
                <w:sz w:val="24"/>
                <w:szCs w:val="24"/>
                <w:lang w:eastAsia="ru-RU"/>
              </w:rPr>
              <w:t xml:space="preserve"> </w:t>
            </w:r>
          </w:p>
        </w:tc>
        <w:tc>
          <w:tcPr>
            <w:tcW w:w="2551" w:type="dxa"/>
          </w:tcPr>
          <w:p w:rsidR="00766CEF"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 xml:space="preserve">По мере </w:t>
            </w:r>
            <w:r>
              <w:rPr>
                <w:rFonts w:ascii="Times New Roman" w:hAnsi="Times New Roman"/>
                <w:sz w:val="24"/>
                <w:szCs w:val="24"/>
                <w:lang w:eastAsia="ru-RU"/>
              </w:rPr>
              <w:t xml:space="preserve"> </w:t>
            </w:r>
            <w:r w:rsidRPr="00B449F7">
              <w:rPr>
                <w:rFonts w:ascii="Times New Roman" w:hAnsi="Times New Roman"/>
                <w:sz w:val="24"/>
                <w:szCs w:val="24"/>
                <w:lang w:eastAsia="ru-RU"/>
              </w:rPr>
              <w:t>необходимости</w:t>
            </w:r>
          </w:p>
          <w:p w:rsidR="00766CEF" w:rsidRPr="00B449F7" w:rsidRDefault="00766CEF" w:rsidP="00B449F7">
            <w:pPr>
              <w:spacing w:after="0" w:line="240" w:lineRule="auto"/>
              <w:jc w:val="center"/>
              <w:rPr>
                <w:rFonts w:ascii="Times New Roman" w:hAnsi="Times New Roman"/>
                <w:sz w:val="24"/>
                <w:szCs w:val="24"/>
                <w:lang w:eastAsia="ru-RU"/>
              </w:rPr>
            </w:pPr>
          </w:p>
        </w:tc>
      </w:tr>
      <w:tr w:rsidR="00766CEF" w:rsidRPr="00B449F7" w:rsidTr="00B449F7">
        <w:tc>
          <w:tcPr>
            <w:tcW w:w="994" w:type="dxa"/>
          </w:tcPr>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B449F7">
              <w:rPr>
                <w:rFonts w:ascii="Times New Roman" w:hAnsi="Times New Roman"/>
                <w:sz w:val="24"/>
                <w:szCs w:val="24"/>
                <w:lang w:eastAsia="ru-RU"/>
              </w:rPr>
              <w:t>.</w:t>
            </w:r>
          </w:p>
        </w:tc>
        <w:tc>
          <w:tcPr>
            <w:tcW w:w="5527" w:type="dxa"/>
          </w:tcPr>
          <w:p w:rsidR="00766CEF" w:rsidRPr="00B449F7" w:rsidRDefault="00766CEF" w:rsidP="00B449F7">
            <w:pPr>
              <w:spacing w:after="0" w:line="240" w:lineRule="auto"/>
              <w:rPr>
                <w:rFonts w:ascii="Times New Roman" w:hAnsi="Times New Roman"/>
                <w:sz w:val="24"/>
                <w:szCs w:val="24"/>
                <w:lang w:eastAsia="ru-RU"/>
              </w:rPr>
            </w:pPr>
            <w:r w:rsidRPr="00B449F7">
              <w:rPr>
                <w:rFonts w:ascii="Times New Roman" w:hAnsi="Times New Roman"/>
                <w:sz w:val="24"/>
                <w:szCs w:val="24"/>
                <w:lang w:eastAsia="ru-RU"/>
              </w:rPr>
              <w:t>Ремонт неисправной наружной и внутренней электропроводки, групповых распределительных и предохранительных щитов и другого электрического оборудования общего имущества многоквартирного дома</w:t>
            </w:r>
          </w:p>
        </w:tc>
        <w:tc>
          <w:tcPr>
            <w:tcW w:w="2551" w:type="dxa"/>
          </w:tcPr>
          <w:p w:rsidR="00766CEF" w:rsidRDefault="00766CEF" w:rsidP="00B449F7">
            <w:pPr>
              <w:spacing w:after="0" w:line="240" w:lineRule="auto"/>
              <w:jc w:val="center"/>
              <w:rPr>
                <w:rFonts w:ascii="Times New Roman" w:hAnsi="Times New Roman"/>
                <w:sz w:val="24"/>
                <w:szCs w:val="24"/>
                <w:lang w:eastAsia="ru-RU"/>
              </w:rPr>
            </w:pPr>
            <w:r w:rsidRPr="00B449F7">
              <w:rPr>
                <w:rFonts w:ascii="Times New Roman" w:hAnsi="Times New Roman"/>
                <w:sz w:val="24"/>
                <w:szCs w:val="24"/>
                <w:lang w:eastAsia="ru-RU"/>
              </w:rPr>
              <w:t>По мере необходимости</w:t>
            </w:r>
          </w:p>
          <w:p w:rsidR="00766CEF" w:rsidRPr="00B449F7" w:rsidRDefault="00766CEF" w:rsidP="00B44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незамедлительно</w:t>
            </w:r>
          </w:p>
        </w:tc>
      </w:tr>
    </w:tbl>
    <w:p w:rsidR="00766CEF" w:rsidRPr="00D24DAC"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Default="00766CEF" w:rsidP="00596D18">
      <w:pPr>
        <w:spacing w:after="0" w:line="240" w:lineRule="auto"/>
        <w:rPr>
          <w:rFonts w:ascii="Times New Roman" w:hAnsi="Times New Roman"/>
          <w:sz w:val="24"/>
          <w:szCs w:val="24"/>
        </w:rPr>
      </w:pPr>
    </w:p>
    <w:p w:rsidR="00766CEF" w:rsidRPr="00D24DAC" w:rsidRDefault="00766CEF" w:rsidP="00D60C9C">
      <w:pPr>
        <w:jc w:val="right"/>
        <w:outlineLvl w:val="0"/>
        <w:rPr>
          <w:rFonts w:ascii="Times New Roman" w:hAnsi="Times New Roman"/>
          <w:sz w:val="24"/>
          <w:szCs w:val="24"/>
        </w:rPr>
      </w:pPr>
      <w:r>
        <w:rPr>
          <w:rFonts w:ascii="Arial" w:hAnsi="Arial" w:cs="Arial"/>
          <w:sz w:val="24"/>
          <w:szCs w:val="24"/>
        </w:rPr>
        <w:tab/>
      </w:r>
      <w:r w:rsidRPr="00D24DAC">
        <w:rPr>
          <w:rFonts w:ascii="Times New Roman" w:hAnsi="Times New Roman"/>
          <w:sz w:val="24"/>
          <w:szCs w:val="24"/>
        </w:rPr>
        <w:t xml:space="preserve">Приложение № </w:t>
      </w:r>
      <w:r>
        <w:rPr>
          <w:rFonts w:ascii="Times New Roman" w:hAnsi="Times New Roman"/>
          <w:sz w:val="24"/>
          <w:szCs w:val="24"/>
        </w:rPr>
        <w:t>3</w:t>
      </w:r>
    </w:p>
    <w:p w:rsidR="00766CEF" w:rsidRPr="00D24DAC" w:rsidRDefault="00766CEF" w:rsidP="00D60C9C">
      <w:pPr>
        <w:jc w:val="right"/>
        <w:rPr>
          <w:rFonts w:ascii="Times New Roman" w:hAnsi="Times New Roman"/>
          <w:sz w:val="24"/>
          <w:szCs w:val="24"/>
        </w:rPr>
      </w:pPr>
      <w:r w:rsidRPr="00D24DAC">
        <w:rPr>
          <w:rFonts w:ascii="Times New Roman" w:hAnsi="Times New Roman"/>
          <w:sz w:val="24"/>
          <w:szCs w:val="24"/>
        </w:rPr>
        <w:t xml:space="preserve">к договору </w:t>
      </w:r>
      <w:r>
        <w:rPr>
          <w:rFonts w:ascii="Times New Roman" w:hAnsi="Times New Roman"/>
          <w:sz w:val="24"/>
          <w:szCs w:val="24"/>
        </w:rPr>
        <w:t>по управлению МКД</w:t>
      </w:r>
    </w:p>
    <w:p w:rsidR="00766CEF" w:rsidRDefault="00766CEF" w:rsidP="00D60C9C">
      <w:pPr>
        <w:pStyle w:val="Heading1"/>
        <w:shd w:val="clear" w:color="auto" w:fill="FFFFFF"/>
        <w:tabs>
          <w:tab w:val="center" w:pos="4677"/>
          <w:tab w:val="left" w:pos="6865"/>
        </w:tabs>
        <w:spacing w:before="0" w:beforeAutospacing="0" w:after="0" w:afterAutospacing="0"/>
        <w:rPr>
          <w:sz w:val="24"/>
          <w:szCs w:val="24"/>
        </w:rPr>
      </w:pPr>
      <w:r>
        <w:rPr>
          <w:sz w:val="24"/>
          <w:szCs w:val="24"/>
        </w:rPr>
        <w:t xml:space="preserve"> </w:t>
      </w:r>
    </w:p>
    <w:p w:rsidR="00766CEF" w:rsidRPr="00D60C9C" w:rsidRDefault="00766CEF" w:rsidP="00D60C9C">
      <w:pPr>
        <w:pStyle w:val="Heading1"/>
        <w:shd w:val="clear" w:color="auto" w:fill="FFFFFF"/>
        <w:tabs>
          <w:tab w:val="center" w:pos="4677"/>
          <w:tab w:val="left" w:pos="6865"/>
        </w:tabs>
        <w:spacing w:before="0" w:beforeAutospacing="0" w:after="0" w:afterAutospacing="0"/>
        <w:jc w:val="center"/>
        <w:rPr>
          <w:rFonts w:ascii="Arial" w:hAnsi="Arial" w:cs="Arial"/>
          <w:sz w:val="24"/>
          <w:szCs w:val="24"/>
        </w:rPr>
      </w:pPr>
      <w:r w:rsidRPr="00D60C9C">
        <w:rPr>
          <w:sz w:val="24"/>
          <w:szCs w:val="24"/>
        </w:rPr>
        <w:t>Перечень работ</w:t>
      </w:r>
      <w:r>
        <w:rPr>
          <w:rFonts w:ascii="Arial" w:hAnsi="Arial" w:cs="Arial"/>
          <w:sz w:val="24"/>
          <w:szCs w:val="24"/>
        </w:rPr>
        <w:t xml:space="preserve">, </w:t>
      </w:r>
      <w:r w:rsidRPr="00D60C9C">
        <w:rPr>
          <w:sz w:val="24"/>
          <w:szCs w:val="24"/>
        </w:rPr>
        <w:t>относящихся к текущему ремонту</w:t>
      </w:r>
    </w:p>
    <w:p w:rsidR="00766CEF" w:rsidRPr="00D60C9C" w:rsidRDefault="00766CEF" w:rsidP="00D60C9C">
      <w:pPr>
        <w:pStyle w:val="Heading1"/>
        <w:shd w:val="clear" w:color="auto" w:fill="FFFFFF"/>
        <w:tabs>
          <w:tab w:val="center" w:pos="4677"/>
          <w:tab w:val="left" w:pos="6865"/>
        </w:tabs>
        <w:rPr>
          <w:b w:val="0"/>
          <w:sz w:val="24"/>
          <w:szCs w:val="24"/>
        </w:rPr>
      </w:pPr>
      <w:r w:rsidRPr="00D60C9C">
        <w:rPr>
          <w:rStyle w:val="Strong"/>
          <w:b/>
          <w:sz w:val="24"/>
          <w:szCs w:val="24"/>
        </w:rPr>
        <w:t>1.      Фундаменты</w:t>
      </w:r>
      <w:r w:rsidRPr="00D60C9C">
        <w:rPr>
          <w:b w:val="0"/>
        </w:rPr>
        <w:t>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1.1.   Устройство и ремонт вентиляционных продухов.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1.2.   мелкий  ремонт отмостки. </w:t>
      </w:r>
    </w:p>
    <w:p w:rsidR="00766CEF" w:rsidRPr="00D60C9C" w:rsidRDefault="00766CEF" w:rsidP="001A61DD">
      <w:pPr>
        <w:shd w:val="clear" w:color="auto" w:fill="FFFFFF"/>
        <w:rPr>
          <w:rFonts w:ascii="Times New Roman" w:hAnsi="Times New Roman"/>
          <w:sz w:val="24"/>
          <w:szCs w:val="24"/>
        </w:rPr>
      </w:pPr>
      <w:r w:rsidRPr="00D60C9C">
        <w:rPr>
          <w:rStyle w:val="Strong"/>
          <w:rFonts w:ascii="Times New Roman" w:hAnsi="Times New Roman"/>
          <w:sz w:val="24"/>
          <w:szCs w:val="24"/>
        </w:rPr>
        <w:t>2.      Стены и фасады</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2.1.  Ремонт и окраска цоколей.</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sidRPr="00D60C9C">
        <w:rPr>
          <w:rStyle w:val="Strong"/>
          <w:rFonts w:ascii="Times New Roman" w:hAnsi="Times New Roman"/>
          <w:sz w:val="24"/>
          <w:szCs w:val="24"/>
        </w:rPr>
        <w:t>3.      Перекрытия</w:t>
      </w:r>
      <w:r w:rsidRPr="00D60C9C">
        <w:rPr>
          <w:rFonts w:ascii="Times New Roman" w:hAnsi="Times New Roman"/>
          <w:sz w:val="24"/>
          <w:szCs w:val="24"/>
        </w:rPr>
        <w:t>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3.1.   Временное крепление перекрытий.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sidRPr="00D60C9C">
        <w:rPr>
          <w:rStyle w:val="Strong"/>
          <w:rFonts w:ascii="Times New Roman" w:hAnsi="Times New Roman"/>
          <w:sz w:val="24"/>
          <w:szCs w:val="24"/>
        </w:rPr>
        <w:t>4.      Крыши</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4.1.   Усиление элементов деревянной стропильной системы.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4.2.   Антисептическая и противопожарная защита деревянных конструкций.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4.3.   3амена водосточных труб и их элементов.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4.4.   Частичный ремонт рулонной кровли с заменой отдельных участков.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4.5.  Ремонт слуховых окон и выходов на крыши.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xml:space="preserve">4.6.  Мелкий ремонт кровли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sidRPr="00D60C9C">
        <w:rPr>
          <w:rStyle w:val="Strong"/>
          <w:rFonts w:ascii="Times New Roman" w:hAnsi="Times New Roman"/>
          <w:sz w:val="24"/>
          <w:szCs w:val="24"/>
        </w:rPr>
        <w:t>5.      Оконные и дверные заполнени</w:t>
      </w:r>
      <w:r w:rsidRPr="00D60C9C">
        <w:rPr>
          <w:rFonts w:ascii="Times New Roman" w:hAnsi="Times New Roman"/>
          <w:sz w:val="24"/>
          <w:szCs w:val="24"/>
        </w:rPr>
        <w:t>я</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5.1.   Смена, восстановление отдельных элементов, частичная замена оконных и дверных заполнений, относящихся к общедомовому имуществу.</w:t>
      </w:r>
    </w:p>
    <w:p w:rsidR="00766CEF" w:rsidRDefault="00766CEF" w:rsidP="001A61DD">
      <w:pPr>
        <w:shd w:val="clear" w:color="auto" w:fill="FFFFFF"/>
        <w:rPr>
          <w:rFonts w:ascii="Times New Roman" w:hAnsi="Times New Roman"/>
          <w:sz w:val="24"/>
          <w:szCs w:val="24"/>
        </w:rPr>
      </w:pPr>
      <w:r>
        <w:rPr>
          <w:rStyle w:val="Strong"/>
          <w:rFonts w:ascii="Times New Roman" w:hAnsi="Times New Roman"/>
          <w:sz w:val="24"/>
          <w:szCs w:val="24"/>
        </w:rPr>
        <w:t>6</w:t>
      </w:r>
      <w:r w:rsidRPr="00D60C9C">
        <w:rPr>
          <w:rStyle w:val="Strong"/>
          <w:rFonts w:ascii="Times New Roman" w:hAnsi="Times New Roman"/>
          <w:sz w:val="24"/>
          <w:szCs w:val="24"/>
        </w:rPr>
        <w:t>.      Лестницы,  крыльца (зонты-козырьки) над входами в подъезды, подвалы.</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6.</w:t>
      </w:r>
      <w:r w:rsidRPr="00D60C9C">
        <w:rPr>
          <w:rFonts w:ascii="Times New Roman" w:hAnsi="Times New Roman"/>
          <w:sz w:val="24"/>
          <w:szCs w:val="24"/>
        </w:rPr>
        <w:t>1.   Заделка выбоин, трещин ступеней и площадок. </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6.2</w:t>
      </w:r>
      <w:r w:rsidRPr="00D60C9C">
        <w:rPr>
          <w:rFonts w:ascii="Times New Roman" w:hAnsi="Times New Roman"/>
          <w:sz w:val="24"/>
          <w:szCs w:val="24"/>
        </w:rPr>
        <w:t>.   Частичная замена и укрепление металлических перил.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Pr>
          <w:rStyle w:val="Strong"/>
          <w:rFonts w:ascii="Times New Roman" w:hAnsi="Times New Roman"/>
          <w:sz w:val="24"/>
          <w:szCs w:val="24"/>
        </w:rPr>
        <w:t>7</w:t>
      </w:r>
      <w:r w:rsidRPr="00D60C9C">
        <w:rPr>
          <w:rStyle w:val="Strong"/>
          <w:rFonts w:ascii="Times New Roman" w:hAnsi="Times New Roman"/>
          <w:sz w:val="24"/>
          <w:szCs w:val="24"/>
        </w:rPr>
        <w:t>.      Полы, относящиеся к общедомовому имуществу.</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 7</w:t>
      </w:r>
      <w:r w:rsidRPr="00D60C9C">
        <w:rPr>
          <w:rFonts w:ascii="Times New Roman" w:hAnsi="Times New Roman"/>
          <w:sz w:val="24"/>
          <w:szCs w:val="24"/>
        </w:rPr>
        <w:t>.1.   Замена отдельных участков покрытия полов в местах общего пользования. </w:t>
      </w:r>
    </w:p>
    <w:p w:rsidR="00766CEF" w:rsidRPr="00D60C9C" w:rsidRDefault="00766CEF" w:rsidP="001A61DD">
      <w:pPr>
        <w:shd w:val="clear" w:color="auto" w:fill="FFFFFF"/>
        <w:rPr>
          <w:rFonts w:ascii="Times New Roman" w:hAnsi="Times New Roman"/>
          <w:sz w:val="24"/>
          <w:szCs w:val="24"/>
        </w:rPr>
      </w:pPr>
      <w:r>
        <w:rPr>
          <w:rStyle w:val="Strong"/>
          <w:rFonts w:ascii="Times New Roman" w:hAnsi="Times New Roman"/>
          <w:sz w:val="24"/>
          <w:szCs w:val="24"/>
        </w:rPr>
        <w:t xml:space="preserve"> 8.</w:t>
      </w:r>
      <w:r w:rsidRPr="00D60C9C">
        <w:rPr>
          <w:rStyle w:val="Strong"/>
          <w:rFonts w:ascii="Times New Roman" w:hAnsi="Times New Roman"/>
          <w:sz w:val="24"/>
          <w:szCs w:val="24"/>
        </w:rPr>
        <w:t>    Внутренняя отделка</w:t>
      </w:r>
    </w:p>
    <w:p w:rsidR="00766CEF" w:rsidRPr="00D60C9C" w:rsidRDefault="00766CEF" w:rsidP="00D60C9C">
      <w:pPr>
        <w:shd w:val="clear" w:color="auto" w:fill="FFFFFF"/>
        <w:jc w:val="both"/>
        <w:rPr>
          <w:rFonts w:ascii="Times New Roman" w:hAnsi="Times New Roman"/>
          <w:sz w:val="24"/>
          <w:szCs w:val="24"/>
        </w:rPr>
      </w:pPr>
      <w:r>
        <w:rPr>
          <w:rFonts w:ascii="Times New Roman" w:hAnsi="Times New Roman"/>
          <w:sz w:val="24"/>
          <w:szCs w:val="24"/>
        </w:rPr>
        <w:t> 8</w:t>
      </w:r>
      <w:r w:rsidRPr="00D60C9C">
        <w:rPr>
          <w:rFonts w:ascii="Times New Roman" w:hAnsi="Times New Roman"/>
          <w:sz w:val="24"/>
          <w:szCs w:val="24"/>
        </w:rPr>
        <w:t>.1.   Восстановление штукатурки стен и потолков отдельными местами</w:t>
      </w:r>
      <w:r>
        <w:rPr>
          <w:rFonts w:ascii="Times New Roman" w:hAnsi="Times New Roman"/>
          <w:sz w:val="24"/>
          <w:szCs w:val="24"/>
        </w:rPr>
        <w:t xml:space="preserve"> (лестничные  клетки, подвалы, места</w:t>
      </w:r>
      <w:r w:rsidRPr="00D60C9C">
        <w:rPr>
          <w:rFonts w:ascii="Times New Roman" w:hAnsi="Times New Roman"/>
          <w:sz w:val="24"/>
          <w:szCs w:val="24"/>
        </w:rPr>
        <w:t xml:space="preserve"> общего пользования</w:t>
      </w:r>
      <w:r>
        <w:rPr>
          <w:rFonts w:ascii="Times New Roman" w:hAnsi="Times New Roman"/>
          <w:sz w:val="24"/>
          <w:szCs w:val="24"/>
        </w:rPr>
        <w:t>).</w:t>
      </w:r>
    </w:p>
    <w:p w:rsidR="00766CEF" w:rsidRPr="00D60C9C" w:rsidRDefault="00766CEF" w:rsidP="001A61DD">
      <w:pPr>
        <w:shd w:val="clear" w:color="auto" w:fill="FFFFFF"/>
        <w:rPr>
          <w:rFonts w:ascii="Times New Roman" w:hAnsi="Times New Roman"/>
          <w:sz w:val="24"/>
          <w:szCs w:val="24"/>
        </w:rPr>
      </w:pPr>
      <w:r>
        <w:rPr>
          <w:rStyle w:val="Strong"/>
          <w:rFonts w:ascii="Times New Roman" w:hAnsi="Times New Roman"/>
          <w:sz w:val="24"/>
          <w:szCs w:val="24"/>
        </w:rPr>
        <w:t>9</w:t>
      </w:r>
      <w:r w:rsidRPr="00D60C9C">
        <w:rPr>
          <w:rStyle w:val="Strong"/>
          <w:rFonts w:ascii="Times New Roman" w:hAnsi="Times New Roman"/>
          <w:sz w:val="24"/>
          <w:szCs w:val="24"/>
        </w:rPr>
        <w:t>.    Центральное отопление</w:t>
      </w:r>
    </w:p>
    <w:p w:rsidR="00766CEF" w:rsidRPr="00D60C9C" w:rsidRDefault="00766CEF" w:rsidP="00D60C9C">
      <w:pPr>
        <w:shd w:val="clear" w:color="auto" w:fill="FFFFFF"/>
        <w:jc w:val="both"/>
        <w:rPr>
          <w:rFonts w:ascii="Times New Roman" w:hAnsi="Times New Roman"/>
          <w:sz w:val="24"/>
          <w:szCs w:val="24"/>
        </w:rPr>
      </w:pPr>
      <w:r>
        <w:rPr>
          <w:rFonts w:ascii="Times New Roman" w:hAnsi="Times New Roman"/>
          <w:sz w:val="24"/>
          <w:szCs w:val="24"/>
        </w:rPr>
        <w:t>9</w:t>
      </w:r>
      <w:r w:rsidRPr="00D60C9C">
        <w:rPr>
          <w:rFonts w:ascii="Times New Roman" w:hAnsi="Times New Roman"/>
          <w:sz w:val="24"/>
          <w:szCs w:val="24"/>
        </w:rPr>
        <w:t xml:space="preserve">.1.  Смена отдельных участков трубопроводов, секций, отопительных приборов, </w:t>
      </w:r>
      <w:r>
        <w:rPr>
          <w:rFonts w:ascii="Times New Roman" w:hAnsi="Times New Roman"/>
          <w:sz w:val="24"/>
          <w:szCs w:val="24"/>
        </w:rPr>
        <w:t xml:space="preserve"> </w:t>
      </w:r>
      <w:r w:rsidRPr="00D60C9C">
        <w:rPr>
          <w:rFonts w:ascii="Times New Roman" w:hAnsi="Times New Roman"/>
          <w:sz w:val="24"/>
          <w:szCs w:val="24"/>
        </w:rPr>
        <w:t>запорной и регулировочной арматуры, относящихся к общедомовому имуществу.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10.2.   Установка (при необходимости) воздушных кранов.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Pr>
          <w:rStyle w:val="Strong"/>
          <w:rFonts w:ascii="Times New Roman" w:hAnsi="Times New Roman"/>
          <w:sz w:val="24"/>
          <w:szCs w:val="24"/>
        </w:rPr>
        <w:t>10</w:t>
      </w:r>
      <w:r w:rsidRPr="00D60C9C">
        <w:rPr>
          <w:rStyle w:val="Strong"/>
          <w:rFonts w:ascii="Times New Roman" w:hAnsi="Times New Roman"/>
          <w:sz w:val="24"/>
          <w:szCs w:val="24"/>
        </w:rPr>
        <w:t>.    Вентиляция</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 10</w:t>
      </w:r>
      <w:r w:rsidRPr="00D60C9C">
        <w:rPr>
          <w:rFonts w:ascii="Times New Roman" w:hAnsi="Times New Roman"/>
          <w:sz w:val="24"/>
          <w:szCs w:val="24"/>
        </w:rPr>
        <w:t>.1.   Мелкий ремонт и работоспособность внутридомовой системы вентиляции. </w:t>
      </w:r>
    </w:p>
    <w:p w:rsidR="00766CEF" w:rsidRPr="00D60C9C" w:rsidRDefault="00766CEF" w:rsidP="001A61DD">
      <w:pPr>
        <w:shd w:val="clear" w:color="auto" w:fill="FFFFFF"/>
        <w:rPr>
          <w:rFonts w:ascii="Times New Roman" w:hAnsi="Times New Roman"/>
          <w:sz w:val="24"/>
          <w:szCs w:val="24"/>
        </w:rPr>
      </w:pPr>
      <w:r w:rsidRPr="00D60C9C">
        <w:rPr>
          <w:rFonts w:ascii="Times New Roman" w:hAnsi="Times New Roman"/>
          <w:sz w:val="24"/>
          <w:szCs w:val="24"/>
        </w:rPr>
        <w:t> </w:t>
      </w:r>
      <w:r>
        <w:rPr>
          <w:rStyle w:val="Strong"/>
          <w:rFonts w:ascii="Times New Roman" w:hAnsi="Times New Roman"/>
          <w:sz w:val="24"/>
          <w:szCs w:val="24"/>
        </w:rPr>
        <w:t>11</w:t>
      </w:r>
      <w:r w:rsidRPr="00D60C9C">
        <w:rPr>
          <w:rStyle w:val="Strong"/>
          <w:rFonts w:ascii="Times New Roman" w:hAnsi="Times New Roman"/>
          <w:sz w:val="24"/>
          <w:szCs w:val="24"/>
        </w:rPr>
        <w:t>.   Водопровод и канализация, (внутридомовые системы)</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 11</w:t>
      </w:r>
      <w:r w:rsidRPr="00D60C9C">
        <w:rPr>
          <w:rFonts w:ascii="Times New Roman" w:hAnsi="Times New Roman"/>
          <w:sz w:val="24"/>
          <w:szCs w:val="24"/>
        </w:rPr>
        <w:t>.1.     Смена отдельных участков трубопроводов, уплотнение соединений, устранение течи.. </w:t>
      </w:r>
    </w:p>
    <w:p w:rsidR="00766CEF" w:rsidRPr="00D60C9C" w:rsidRDefault="00766CEF" w:rsidP="00326BC3">
      <w:pPr>
        <w:shd w:val="clear" w:color="auto" w:fill="FFFFFF"/>
        <w:jc w:val="both"/>
        <w:rPr>
          <w:rFonts w:ascii="Times New Roman" w:hAnsi="Times New Roman"/>
          <w:sz w:val="24"/>
          <w:szCs w:val="24"/>
        </w:rPr>
      </w:pPr>
      <w:r>
        <w:rPr>
          <w:rFonts w:ascii="Times New Roman" w:hAnsi="Times New Roman"/>
          <w:sz w:val="24"/>
          <w:szCs w:val="24"/>
        </w:rPr>
        <w:t>11</w:t>
      </w:r>
      <w:r w:rsidRPr="00D60C9C">
        <w:rPr>
          <w:rFonts w:ascii="Times New Roman" w:hAnsi="Times New Roman"/>
          <w:sz w:val="24"/>
          <w:szCs w:val="24"/>
        </w:rPr>
        <w:t>.2.    Смена отдельных водоразборных кранов, запорной арматуры в местах общего пользования, включая первое отключающее устройство, расположенное на ответвлении от стояков. </w:t>
      </w:r>
    </w:p>
    <w:p w:rsidR="00766CEF" w:rsidRPr="00D60C9C" w:rsidRDefault="00766CEF" w:rsidP="001A61DD">
      <w:pPr>
        <w:shd w:val="clear" w:color="auto" w:fill="FFFFFF"/>
        <w:rPr>
          <w:rStyle w:val="Strong"/>
          <w:rFonts w:ascii="Times New Roman" w:hAnsi="Times New Roman"/>
          <w:sz w:val="24"/>
          <w:szCs w:val="24"/>
        </w:rPr>
      </w:pPr>
      <w:r>
        <w:rPr>
          <w:rStyle w:val="Strong"/>
          <w:rFonts w:ascii="Times New Roman" w:hAnsi="Times New Roman"/>
          <w:sz w:val="24"/>
          <w:szCs w:val="24"/>
        </w:rPr>
        <w:t>12</w:t>
      </w:r>
      <w:r w:rsidRPr="00D60C9C">
        <w:rPr>
          <w:rStyle w:val="Strong"/>
          <w:rFonts w:ascii="Times New Roman" w:hAnsi="Times New Roman"/>
          <w:sz w:val="24"/>
          <w:szCs w:val="24"/>
        </w:rPr>
        <w:t>.  Электротехнические устройства</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12</w:t>
      </w:r>
      <w:r w:rsidRPr="00D60C9C">
        <w:rPr>
          <w:rFonts w:ascii="Times New Roman" w:hAnsi="Times New Roman"/>
          <w:sz w:val="24"/>
          <w:szCs w:val="24"/>
        </w:rPr>
        <w:t>.1.     Замена неисправных участков электрической сети здания, исключая электрические сети жилых квартир.</w:t>
      </w:r>
    </w:p>
    <w:p w:rsidR="00766CEF" w:rsidRPr="00D60C9C" w:rsidRDefault="00766CEF" w:rsidP="001A61DD">
      <w:pPr>
        <w:shd w:val="clear" w:color="auto" w:fill="FFFFFF"/>
        <w:rPr>
          <w:rFonts w:ascii="Times New Roman" w:hAnsi="Times New Roman"/>
          <w:sz w:val="24"/>
          <w:szCs w:val="24"/>
        </w:rPr>
      </w:pPr>
      <w:r>
        <w:rPr>
          <w:rFonts w:ascii="Times New Roman" w:hAnsi="Times New Roman"/>
          <w:sz w:val="24"/>
          <w:szCs w:val="24"/>
        </w:rPr>
        <w:t>12</w:t>
      </w:r>
      <w:r w:rsidRPr="00D60C9C">
        <w:rPr>
          <w:rFonts w:ascii="Times New Roman" w:hAnsi="Times New Roman"/>
          <w:sz w:val="24"/>
          <w:szCs w:val="24"/>
        </w:rPr>
        <w:t>.2.     Замена светильников в местах общего пользования зданий.</w:t>
      </w:r>
    </w:p>
    <w:p w:rsidR="00766CEF" w:rsidRPr="00D60C9C" w:rsidRDefault="00766CEF" w:rsidP="00326BC3">
      <w:pPr>
        <w:shd w:val="clear" w:color="auto" w:fill="FFFFFF"/>
        <w:jc w:val="both"/>
        <w:rPr>
          <w:rFonts w:ascii="Times New Roman" w:hAnsi="Times New Roman"/>
          <w:sz w:val="24"/>
          <w:szCs w:val="24"/>
        </w:rPr>
      </w:pPr>
      <w:r>
        <w:rPr>
          <w:rFonts w:ascii="Times New Roman" w:hAnsi="Times New Roman"/>
          <w:sz w:val="24"/>
          <w:szCs w:val="24"/>
        </w:rPr>
        <w:t>12</w:t>
      </w:r>
      <w:r w:rsidRPr="00D60C9C">
        <w:rPr>
          <w:rFonts w:ascii="Times New Roman" w:hAnsi="Times New Roman"/>
          <w:sz w:val="24"/>
          <w:szCs w:val="24"/>
        </w:rPr>
        <w:t>.3.     Замена предохранителей, автоматических выключателей, пакетных переключателей вводно-распределительных устройств, щитов.</w:t>
      </w:r>
    </w:p>
    <w:p w:rsidR="00766CEF" w:rsidRPr="00D60C9C" w:rsidRDefault="00766CEF" w:rsidP="00326BC3">
      <w:pPr>
        <w:shd w:val="clear" w:color="auto" w:fill="FFFFFF"/>
        <w:jc w:val="both"/>
        <w:rPr>
          <w:rFonts w:ascii="Times New Roman" w:hAnsi="Times New Roman"/>
          <w:sz w:val="24"/>
          <w:szCs w:val="24"/>
        </w:rPr>
      </w:pPr>
      <w:r>
        <w:rPr>
          <w:rFonts w:ascii="Times New Roman" w:hAnsi="Times New Roman"/>
          <w:sz w:val="24"/>
          <w:szCs w:val="24"/>
        </w:rPr>
        <w:t>12</w:t>
      </w:r>
      <w:r w:rsidRPr="00D60C9C">
        <w:rPr>
          <w:rFonts w:ascii="Times New Roman" w:hAnsi="Times New Roman"/>
          <w:sz w:val="24"/>
          <w:szCs w:val="24"/>
        </w:rPr>
        <w:t>.4.     3амена и установка фотовыключателей, реле времени и других устройств автоматического или дистанционного управления освещением общедомовых помещений.</w:t>
      </w:r>
    </w:p>
    <w:p w:rsidR="00766CEF" w:rsidRPr="00D60C9C" w:rsidRDefault="00766CEF" w:rsidP="001A61DD">
      <w:pPr>
        <w:shd w:val="clear" w:color="auto" w:fill="FFFFFF"/>
        <w:rPr>
          <w:rFonts w:ascii="Times New Roman" w:hAnsi="Times New Roman"/>
          <w:sz w:val="24"/>
          <w:szCs w:val="24"/>
        </w:rPr>
      </w:pPr>
    </w:p>
    <w:p w:rsidR="00766CEF" w:rsidRPr="00D60C9C" w:rsidRDefault="00766CEF" w:rsidP="000E0915">
      <w:pPr>
        <w:rPr>
          <w:rFonts w:ascii="Times New Roman" w:hAnsi="Times New Roman"/>
          <w:sz w:val="24"/>
          <w:szCs w:val="24"/>
        </w:rPr>
      </w:pPr>
    </w:p>
    <w:p w:rsidR="00766CEF" w:rsidRPr="00D60C9C" w:rsidRDefault="00766CEF" w:rsidP="000E0915">
      <w:pPr>
        <w:rPr>
          <w:rFonts w:ascii="Times New Roman" w:hAnsi="Times New Roman"/>
          <w:sz w:val="24"/>
          <w:szCs w:val="24"/>
        </w:rPr>
      </w:pPr>
    </w:p>
    <w:p w:rsidR="00766CEF" w:rsidRPr="00D60C9C" w:rsidRDefault="00766CEF" w:rsidP="000E0915">
      <w:pPr>
        <w:rPr>
          <w:rFonts w:ascii="Times New Roman" w:hAnsi="Times New Roman"/>
          <w:sz w:val="24"/>
          <w:szCs w:val="24"/>
        </w:rPr>
      </w:pPr>
    </w:p>
    <w:p w:rsidR="00766CEF" w:rsidRDefault="00766CEF" w:rsidP="000E0915">
      <w:pPr>
        <w:rPr>
          <w:rFonts w:ascii="Times New Roman" w:hAnsi="Times New Roman"/>
          <w:sz w:val="24"/>
          <w:szCs w:val="24"/>
        </w:rPr>
      </w:pPr>
    </w:p>
    <w:p w:rsidR="00766CEF" w:rsidRDefault="00766CEF" w:rsidP="000E0915">
      <w:pPr>
        <w:rPr>
          <w:rFonts w:ascii="Times New Roman" w:hAnsi="Times New Roman"/>
          <w:sz w:val="24"/>
          <w:szCs w:val="24"/>
        </w:rPr>
      </w:pPr>
    </w:p>
    <w:p w:rsidR="00766CEF" w:rsidRPr="000E0915" w:rsidRDefault="00766CEF" w:rsidP="000E0915">
      <w:pPr>
        <w:ind w:left="-720" w:firstLine="708"/>
        <w:rPr>
          <w:rFonts w:ascii="Times New Roman" w:hAnsi="Times New Roman"/>
          <w:sz w:val="24"/>
          <w:szCs w:val="24"/>
        </w:rPr>
      </w:pPr>
    </w:p>
    <w:sectPr w:rsidR="00766CEF" w:rsidRPr="000E0915" w:rsidSect="006A097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749299A"/>
    <w:multiLevelType w:val="hybridMultilevel"/>
    <w:tmpl w:val="298E706A"/>
    <w:lvl w:ilvl="0" w:tplc="04190001">
      <w:start w:val="1"/>
      <w:numFmt w:val="bullet"/>
      <w:lvlText w:val=""/>
      <w:lvlJc w:val="left"/>
      <w:pPr>
        <w:ind w:left="720" w:hanging="360"/>
      </w:pPr>
      <w:rPr>
        <w:rFonts w:ascii="Symbol" w:hAnsi="Symbol" w:hint="default"/>
      </w:rPr>
    </w:lvl>
    <w:lvl w:ilvl="1" w:tplc="39A84396">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F591C"/>
    <w:multiLevelType w:val="hybridMultilevel"/>
    <w:tmpl w:val="4524D776"/>
    <w:lvl w:ilvl="0" w:tplc="175EE28A">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41426"/>
    <w:multiLevelType w:val="hybridMultilevel"/>
    <w:tmpl w:val="4BE4F8A6"/>
    <w:lvl w:ilvl="0" w:tplc="41282D96">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nsid w:val="2C707BB7"/>
    <w:multiLevelType w:val="hybridMultilevel"/>
    <w:tmpl w:val="CD54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C1AC2"/>
    <w:multiLevelType w:val="hybridMultilevel"/>
    <w:tmpl w:val="6E0A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147806"/>
    <w:multiLevelType w:val="hybridMultilevel"/>
    <w:tmpl w:val="9970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EA60FE"/>
    <w:multiLevelType w:val="hybridMultilevel"/>
    <w:tmpl w:val="854C5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F524E44"/>
    <w:multiLevelType w:val="hybridMultilevel"/>
    <w:tmpl w:val="BD14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50B5B"/>
    <w:multiLevelType w:val="hybridMultilevel"/>
    <w:tmpl w:val="B3E26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6273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F9E6C05"/>
    <w:multiLevelType w:val="multilevel"/>
    <w:tmpl w:val="A538DD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BA95E1D"/>
    <w:multiLevelType w:val="hybridMultilevel"/>
    <w:tmpl w:val="87B6E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DD364D3"/>
    <w:multiLevelType w:val="hybridMultilevel"/>
    <w:tmpl w:val="5884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1"/>
  </w:num>
  <w:num w:numId="5">
    <w:abstractNumId w:val="7"/>
  </w:num>
  <w:num w:numId="6">
    <w:abstractNumId w:val="12"/>
  </w:num>
  <w:num w:numId="7">
    <w:abstractNumId w:val="4"/>
  </w:num>
  <w:num w:numId="8">
    <w:abstractNumId w:val="5"/>
  </w:num>
  <w:num w:numId="9">
    <w:abstractNumId w:val="8"/>
  </w:num>
  <w:num w:numId="10">
    <w:abstractNumId w:val="6"/>
  </w:num>
  <w:num w:numId="11">
    <w:abstractNumId w:val="1"/>
  </w:num>
  <w:num w:numId="12">
    <w:abstractNumId w:val="9"/>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576"/>
    <w:rsid w:val="00000012"/>
    <w:rsid w:val="00026745"/>
    <w:rsid w:val="00026AB7"/>
    <w:rsid w:val="00026DA2"/>
    <w:rsid w:val="00042A24"/>
    <w:rsid w:val="00072DEC"/>
    <w:rsid w:val="00076C98"/>
    <w:rsid w:val="000908BE"/>
    <w:rsid w:val="000A29C4"/>
    <w:rsid w:val="000C0F9B"/>
    <w:rsid w:val="000E0915"/>
    <w:rsid w:val="000F051B"/>
    <w:rsid w:val="00120B0F"/>
    <w:rsid w:val="00140020"/>
    <w:rsid w:val="001671FC"/>
    <w:rsid w:val="00192705"/>
    <w:rsid w:val="001A61DD"/>
    <w:rsid w:val="001B5A03"/>
    <w:rsid w:val="001E0538"/>
    <w:rsid w:val="00210D1F"/>
    <w:rsid w:val="00215C47"/>
    <w:rsid w:val="00216429"/>
    <w:rsid w:val="00221F6B"/>
    <w:rsid w:val="00222818"/>
    <w:rsid w:val="0023077E"/>
    <w:rsid w:val="00230E6C"/>
    <w:rsid w:val="0024479B"/>
    <w:rsid w:val="00251D28"/>
    <w:rsid w:val="0026471C"/>
    <w:rsid w:val="00271A8C"/>
    <w:rsid w:val="00277F25"/>
    <w:rsid w:val="002963A9"/>
    <w:rsid w:val="002A15EF"/>
    <w:rsid w:val="002A21B2"/>
    <w:rsid w:val="002B69CA"/>
    <w:rsid w:val="002B7669"/>
    <w:rsid w:val="002C013B"/>
    <w:rsid w:val="002D68C4"/>
    <w:rsid w:val="002E5753"/>
    <w:rsid w:val="002F1D62"/>
    <w:rsid w:val="00326BC3"/>
    <w:rsid w:val="00346576"/>
    <w:rsid w:val="00350B0D"/>
    <w:rsid w:val="00355CF0"/>
    <w:rsid w:val="00364571"/>
    <w:rsid w:val="00367C79"/>
    <w:rsid w:val="00393797"/>
    <w:rsid w:val="003B0A58"/>
    <w:rsid w:val="003B0ABA"/>
    <w:rsid w:val="00416FA5"/>
    <w:rsid w:val="00423A46"/>
    <w:rsid w:val="004379EF"/>
    <w:rsid w:val="00452EEB"/>
    <w:rsid w:val="004539ED"/>
    <w:rsid w:val="00454BF6"/>
    <w:rsid w:val="00481BB0"/>
    <w:rsid w:val="004A1B03"/>
    <w:rsid w:val="004B76CE"/>
    <w:rsid w:val="004D5BF0"/>
    <w:rsid w:val="005103C5"/>
    <w:rsid w:val="005201DE"/>
    <w:rsid w:val="00522AF8"/>
    <w:rsid w:val="0052352D"/>
    <w:rsid w:val="00567F30"/>
    <w:rsid w:val="00585035"/>
    <w:rsid w:val="005902C2"/>
    <w:rsid w:val="00596D18"/>
    <w:rsid w:val="00601B74"/>
    <w:rsid w:val="006059B3"/>
    <w:rsid w:val="006A0979"/>
    <w:rsid w:val="006D0D17"/>
    <w:rsid w:val="006D60B4"/>
    <w:rsid w:val="007016E2"/>
    <w:rsid w:val="007332D3"/>
    <w:rsid w:val="00735412"/>
    <w:rsid w:val="00736108"/>
    <w:rsid w:val="007457C3"/>
    <w:rsid w:val="007547DB"/>
    <w:rsid w:val="0075661B"/>
    <w:rsid w:val="00766CEF"/>
    <w:rsid w:val="00785BF5"/>
    <w:rsid w:val="00796A88"/>
    <w:rsid w:val="007974B8"/>
    <w:rsid w:val="007C2C06"/>
    <w:rsid w:val="007D52B5"/>
    <w:rsid w:val="007F4350"/>
    <w:rsid w:val="00815CFC"/>
    <w:rsid w:val="00816A7A"/>
    <w:rsid w:val="00823B41"/>
    <w:rsid w:val="00840DDF"/>
    <w:rsid w:val="0085255F"/>
    <w:rsid w:val="0086003C"/>
    <w:rsid w:val="00891939"/>
    <w:rsid w:val="008A63D5"/>
    <w:rsid w:val="008B6D40"/>
    <w:rsid w:val="008C0321"/>
    <w:rsid w:val="008D0BB3"/>
    <w:rsid w:val="008E63DA"/>
    <w:rsid w:val="00937597"/>
    <w:rsid w:val="00952466"/>
    <w:rsid w:val="00963094"/>
    <w:rsid w:val="00990749"/>
    <w:rsid w:val="009C43F6"/>
    <w:rsid w:val="009F3F1A"/>
    <w:rsid w:val="00A17B52"/>
    <w:rsid w:val="00A23DC0"/>
    <w:rsid w:val="00A35170"/>
    <w:rsid w:val="00A707B8"/>
    <w:rsid w:val="00A723D0"/>
    <w:rsid w:val="00A916BD"/>
    <w:rsid w:val="00AE40F9"/>
    <w:rsid w:val="00AF6587"/>
    <w:rsid w:val="00B01251"/>
    <w:rsid w:val="00B33333"/>
    <w:rsid w:val="00B43361"/>
    <w:rsid w:val="00B449F7"/>
    <w:rsid w:val="00B63169"/>
    <w:rsid w:val="00B673B3"/>
    <w:rsid w:val="00B97284"/>
    <w:rsid w:val="00BE5CCA"/>
    <w:rsid w:val="00C103FC"/>
    <w:rsid w:val="00C11FE4"/>
    <w:rsid w:val="00C1652C"/>
    <w:rsid w:val="00C261C0"/>
    <w:rsid w:val="00C274DE"/>
    <w:rsid w:val="00C41819"/>
    <w:rsid w:val="00C608F7"/>
    <w:rsid w:val="00C94ECC"/>
    <w:rsid w:val="00CE1759"/>
    <w:rsid w:val="00D132A6"/>
    <w:rsid w:val="00D24DAC"/>
    <w:rsid w:val="00D34EEB"/>
    <w:rsid w:val="00D4093D"/>
    <w:rsid w:val="00D465FD"/>
    <w:rsid w:val="00D60C9C"/>
    <w:rsid w:val="00D62DA2"/>
    <w:rsid w:val="00D92BBD"/>
    <w:rsid w:val="00D971FA"/>
    <w:rsid w:val="00DB3E57"/>
    <w:rsid w:val="00DD73EB"/>
    <w:rsid w:val="00DD7D82"/>
    <w:rsid w:val="00DE1B97"/>
    <w:rsid w:val="00DF167E"/>
    <w:rsid w:val="00E16C2D"/>
    <w:rsid w:val="00E647C3"/>
    <w:rsid w:val="00EB40C1"/>
    <w:rsid w:val="00EC0B2F"/>
    <w:rsid w:val="00EE0582"/>
    <w:rsid w:val="00F001CB"/>
    <w:rsid w:val="00F01701"/>
    <w:rsid w:val="00F07433"/>
    <w:rsid w:val="00F16362"/>
    <w:rsid w:val="00F20D40"/>
    <w:rsid w:val="00F2417A"/>
    <w:rsid w:val="00F5251F"/>
    <w:rsid w:val="00F71901"/>
    <w:rsid w:val="00FB3CA4"/>
    <w:rsid w:val="00FB69CA"/>
    <w:rsid w:val="00FB6A67"/>
    <w:rsid w:val="00FC35D7"/>
    <w:rsid w:val="00FD2BCF"/>
    <w:rsid w:val="00FE2FD3"/>
    <w:rsid w:val="00FE3263"/>
    <w:rsid w:val="00FF2BF4"/>
    <w:rsid w:val="00FF7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C3"/>
    <w:pPr>
      <w:spacing w:after="200" w:line="276" w:lineRule="auto"/>
    </w:pPr>
    <w:rPr>
      <w:lang w:eastAsia="en-US"/>
    </w:rPr>
  </w:style>
  <w:style w:type="paragraph" w:styleId="Heading1">
    <w:name w:val="heading 1"/>
    <w:basedOn w:val="Normal"/>
    <w:link w:val="Heading1Char"/>
    <w:uiPriority w:val="99"/>
    <w:qFormat/>
    <w:locked/>
    <w:rsid w:val="001A61DD"/>
    <w:pPr>
      <w:spacing w:before="100" w:beforeAutospacing="1" w:after="100" w:afterAutospacing="1" w:line="240" w:lineRule="auto"/>
      <w:outlineLvl w:val="0"/>
    </w:pPr>
    <w:rPr>
      <w:rFonts w:ascii="Times New Roman" w:hAnsi="Times New Roman"/>
      <w:b/>
      <w:bCs/>
      <w:kern w:val="36"/>
      <w:sz w:val="38"/>
      <w:szCs w:val="3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A46"/>
    <w:rPr>
      <w:rFonts w:ascii="Cambria" w:hAnsi="Cambria" w:cs="Times New Roman"/>
      <w:b/>
      <w:bCs/>
      <w:kern w:val="32"/>
      <w:sz w:val="32"/>
      <w:szCs w:val="32"/>
      <w:lang w:eastAsia="en-US"/>
    </w:rPr>
  </w:style>
  <w:style w:type="paragraph" w:styleId="ListParagraph">
    <w:name w:val="List Paragraph"/>
    <w:basedOn w:val="Normal"/>
    <w:uiPriority w:val="99"/>
    <w:qFormat/>
    <w:rsid w:val="0075661B"/>
    <w:pPr>
      <w:ind w:left="720"/>
      <w:contextualSpacing/>
    </w:pPr>
  </w:style>
  <w:style w:type="character" w:customStyle="1" w:styleId="BodyTextChar">
    <w:name w:val="Body Text Char"/>
    <w:basedOn w:val="DefaultParagraphFont"/>
    <w:link w:val="BodyText"/>
    <w:uiPriority w:val="99"/>
    <w:locked/>
    <w:rsid w:val="000F051B"/>
    <w:rPr>
      <w:rFonts w:ascii="Times New Roman" w:hAnsi="Times New Roman" w:cs="Times New Roman"/>
      <w:sz w:val="19"/>
      <w:szCs w:val="19"/>
      <w:shd w:val="clear" w:color="auto" w:fill="FFFFFF"/>
    </w:rPr>
  </w:style>
  <w:style w:type="paragraph" w:styleId="BodyText">
    <w:name w:val="Body Text"/>
    <w:basedOn w:val="Normal"/>
    <w:link w:val="BodyTextChar"/>
    <w:uiPriority w:val="99"/>
    <w:rsid w:val="000F051B"/>
    <w:pPr>
      <w:widowControl w:val="0"/>
      <w:shd w:val="clear" w:color="auto" w:fill="FFFFFF"/>
      <w:spacing w:before="300" w:after="0" w:line="240" w:lineRule="exact"/>
      <w:ind w:hanging="320"/>
      <w:jc w:val="both"/>
    </w:pPr>
    <w:rPr>
      <w:rFonts w:ascii="Times New Roman" w:hAnsi="Times New Roman"/>
      <w:sz w:val="19"/>
      <w:szCs w:val="19"/>
    </w:rPr>
  </w:style>
  <w:style w:type="character" w:customStyle="1" w:styleId="BodyTextChar1">
    <w:name w:val="Body Text Char1"/>
    <w:basedOn w:val="DefaultParagraphFont"/>
    <w:link w:val="BodyText"/>
    <w:uiPriority w:val="99"/>
    <w:semiHidden/>
    <w:locked/>
    <w:rsid w:val="00C261C0"/>
    <w:rPr>
      <w:rFonts w:cs="Times New Roman"/>
      <w:lang w:eastAsia="en-US"/>
    </w:rPr>
  </w:style>
  <w:style w:type="character" w:customStyle="1" w:styleId="a">
    <w:name w:val="Основной текст Знак"/>
    <w:basedOn w:val="DefaultParagraphFont"/>
    <w:uiPriority w:val="99"/>
    <w:semiHidden/>
    <w:rsid w:val="000F051B"/>
    <w:rPr>
      <w:rFonts w:cs="Times New Roman"/>
    </w:rPr>
  </w:style>
  <w:style w:type="table" w:styleId="TableGrid">
    <w:name w:val="Table Grid"/>
    <w:basedOn w:val="TableNormal"/>
    <w:uiPriority w:val="99"/>
    <w:rsid w:val="00D24DA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412"/>
    <w:rPr>
      <w:rFonts w:ascii="Tahoma" w:hAnsi="Tahoma" w:cs="Tahoma"/>
      <w:sz w:val="16"/>
      <w:szCs w:val="16"/>
    </w:rPr>
  </w:style>
  <w:style w:type="paragraph" w:styleId="DocumentMap">
    <w:name w:val="Document Map"/>
    <w:basedOn w:val="Normal"/>
    <w:link w:val="DocumentMapChar"/>
    <w:uiPriority w:val="99"/>
    <w:semiHidden/>
    <w:rsid w:val="00C11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61C0"/>
    <w:rPr>
      <w:rFonts w:ascii="Times New Roman" w:hAnsi="Times New Roman" w:cs="Times New Roman"/>
      <w:sz w:val="2"/>
      <w:lang w:eastAsia="en-US"/>
    </w:rPr>
  </w:style>
  <w:style w:type="paragraph" w:styleId="NoSpacing">
    <w:name w:val="No Spacing"/>
    <w:uiPriority w:val="99"/>
    <w:qFormat/>
    <w:rsid w:val="00815CFC"/>
    <w:rPr>
      <w:lang w:eastAsia="en-US"/>
    </w:rPr>
  </w:style>
  <w:style w:type="character" w:styleId="Strong">
    <w:name w:val="Strong"/>
    <w:basedOn w:val="DefaultParagraphFont"/>
    <w:uiPriority w:val="99"/>
    <w:qFormat/>
    <w:locked/>
    <w:rsid w:val="001A61DD"/>
    <w:rPr>
      <w:rFonts w:cs="Times New Roman"/>
      <w:b/>
      <w:bCs/>
    </w:rPr>
  </w:style>
</w:styles>
</file>

<file path=word/webSettings.xml><?xml version="1.0" encoding="utf-8"?>
<w:webSettings xmlns:r="http://schemas.openxmlformats.org/officeDocument/2006/relationships" xmlns:w="http://schemas.openxmlformats.org/wordprocessingml/2006/main">
  <w:divs>
    <w:div w:id="814448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558</TotalTime>
  <Pages>16</Pages>
  <Words>7129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17</cp:lastModifiedBy>
  <cp:revision>40</cp:revision>
  <cp:lastPrinted>2015-03-27T12:24:00Z</cp:lastPrinted>
  <dcterms:created xsi:type="dcterms:W3CDTF">2014-04-04T07:09:00Z</dcterms:created>
  <dcterms:modified xsi:type="dcterms:W3CDTF">2015-05-07T12:51:00Z</dcterms:modified>
</cp:coreProperties>
</file>